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BCA23" w14:textId="77777777" w:rsidR="005D05FF" w:rsidRDefault="005E01A6" w:rsidP="008E4C40">
      <w:pPr>
        <w:ind w:hanging="400"/>
        <w:jc w:val="center"/>
        <w:rPr>
          <w:b/>
          <w:sz w:val="28"/>
          <w:szCs w:val="28"/>
        </w:rPr>
      </w:pPr>
      <w:r w:rsidRPr="00FF2899">
        <w:rPr>
          <w:b/>
          <w:sz w:val="28"/>
          <w:szCs w:val="28"/>
        </w:rPr>
        <w:t xml:space="preserve">АДМИНИСТРАЦИЯ </w:t>
      </w:r>
    </w:p>
    <w:p w14:paraId="40EA40DD" w14:textId="4EBE96D3" w:rsidR="005E01A6" w:rsidRPr="00FF2899" w:rsidRDefault="005E01A6" w:rsidP="005D05FF">
      <w:pPr>
        <w:ind w:hanging="400"/>
        <w:jc w:val="center"/>
        <w:rPr>
          <w:b/>
          <w:sz w:val="28"/>
          <w:szCs w:val="28"/>
        </w:rPr>
      </w:pPr>
      <w:r w:rsidRPr="00FF2899">
        <w:rPr>
          <w:b/>
          <w:sz w:val="28"/>
          <w:szCs w:val="28"/>
        </w:rPr>
        <w:t>ГОРОДСКОГО ПОСЕЛЕНИЯ</w:t>
      </w:r>
      <w:r w:rsidR="005D05FF">
        <w:rPr>
          <w:b/>
          <w:sz w:val="28"/>
          <w:szCs w:val="28"/>
        </w:rPr>
        <w:t xml:space="preserve"> </w:t>
      </w:r>
      <w:r w:rsidRPr="00FF2899">
        <w:rPr>
          <w:b/>
          <w:sz w:val="28"/>
          <w:szCs w:val="28"/>
        </w:rPr>
        <w:t>«</w:t>
      </w:r>
      <w:r w:rsidR="00D54007">
        <w:rPr>
          <w:b/>
          <w:sz w:val="28"/>
          <w:szCs w:val="28"/>
        </w:rPr>
        <w:t>ЗАБАЙКАЛЬСКОЕ</w:t>
      </w:r>
      <w:r w:rsidRPr="00FF2899">
        <w:rPr>
          <w:b/>
          <w:sz w:val="28"/>
          <w:szCs w:val="28"/>
        </w:rPr>
        <w:t>» МУНИЦИПАЛЬНОГО РАЙОНА</w:t>
      </w:r>
    </w:p>
    <w:p w14:paraId="75C73B7E" w14:textId="4D4083AF" w:rsidR="005E01A6" w:rsidRPr="00FF2899" w:rsidRDefault="005E01A6" w:rsidP="008E4C40">
      <w:pPr>
        <w:ind w:hanging="400"/>
        <w:jc w:val="center"/>
        <w:rPr>
          <w:b/>
          <w:sz w:val="28"/>
          <w:szCs w:val="28"/>
        </w:rPr>
      </w:pPr>
      <w:r w:rsidRPr="00FF2899">
        <w:rPr>
          <w:b/>
          <w:sz w:val="28"/>
          <w:szCs w:val="28"/>
        </w:rPr>
        <w:t>«</w:t>
      </w:r>
      <w:r w:rsidR="00D54007">
        <w:rPr>
          <w:b/>
          <w:sz w:val="28"/>
          <w:szCs w:val="28"/>
        </w:rPr>
        <w:t>ЗАБАЙКАЛЬСКИЙ РАЙОН</w:t>
      </w:r>
      <w:r w:rsidRPr="00FF2899">
        <w:rPr>
          <w:b/>
          <w:sz w:val="28"/>
          <w:szCs w:val="28"/>
        </w:rPr>
        <w:t>»</w:t>
      </w:r>
    </w:p>
    <w:p w14:paraId="45EFDB27" w14:textId="77777777" w:rsidR="005E01A6" w:rsidRPr="00FF2899" w:rsidRDefault="005E01A6" w:rsidP="008E4C40">
      <w:pPr>
        <w:ind w:left="2700"/>
        <w:rPr>
          <w:b/>
          <w:sz w:val="28"/>
          <w:szCs w:val="28"/>
        </w:rPr>
      </w:pPr>
    </w:p>
    <w:p w14:paraId="1DB74D4C" w14:textId="1B292D7F" w:rsidR="005E01A6" w:rsidRPr="00FF2899" w:rsidRDefault="00D54007" w:rsidP="00D540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5E01A6" w:rsidRPr="00FF2899">
        <w:rPr>
          <w:b/>
          <w:sz w:val="28"/>
          <w:szCs w:val="28"/>
        </w:rPr>
        <w:t>ПОСТАНОВЛЕНИЕ</w:t>
      </w:r>
    </w:p>
    <w:p w14:paraId="1C1D2631" w14:textId="77777777" w:rsidR="005E01A6" w:rsidRPr="00FF2899" w:rsidRDefault="005E01A6" w:rsidP="008E4C40">
      <w:pPr>
        <w:rPr>
          <w:sz w:val="28"/>
          <w:szCs w:val="28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1427"/>
        <w:gridCol w:w="1502"/>
        <w:gridCol w:w="1158"/>
        <w:gridCol w:w="3710"/>
        <w:gridCol w:w="850"/>
      </w:tblGrid>
      <w:tr w:rsidR="005E01A6" w:rsidRPr="00FF2899" w14:paraId="30598D87" w14:textId="77777777" w:rsidTr="00FF2899">
        <w:tc>
          <w:tcPr>
            <w:tcW w:w="675" w:type="dxa"/>
          </w:tcPr>
          <w:p w14:paraId="254EE784" w14:textId="411085F7" w:rsidR="005E01A6" w:rsidRPr="00FF2899" w:rsidRDefault="00D54007" w:rsidP="00C91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7" w:type="dxa"/>
          </w:tcPr>
          <w:p w14:paraId="5F1471E4" w14:textId="12737ED0" w:rsidR="005E01A6" w:rsidRPr="00FF2899" w:rsidRDefault="00D54007" w:rsidP="008E4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1502" w:type="dxa"/>
          </w:tcPr>
          <w:p w14:paraId="2E6227D9" w14:textId="17E9CABC" w:rsidR="005E01A6" w:rsidRPr="00FF2899" w:rsidRDefault="005E01A6" w:rsidP="00C91FDC">
            <w:pPr>
              <w:ind w:left="-108" w:firstLine="108"/>
              <w:rPr>
                <w:sz w:val="28"/>
                <w:szCs w:val="28"/>
              </w:rPr>
            </w:pPr>
            <w:r w:rsidRPr="00FF2899">
              <w:rPr>
                <w:sz w:val="28"/>
                <w:szCs w:val="28"/>
              </w:rPr>
              <w:t>20</w:t>
            </w:r>
            <w:r w:rsidR="00D54007">
              <w:rPr>
                <w:sz w:val="28"/>
                <w:szCs w:val="28"/>
              </w:rPr>
              <w:t>21</w:t>
            </w:r>
            <w:r w:rsidRPr="00FF28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158" w:type="dxa"/>
          </w:tcPr>
          <w:p w14:paraId="069F7884" w14:textId="77777777" w:rsidR="005E01A6" w:rsidRPr="00FF2899" w:rsidRDefault="005E01A6" w:rsidP="008E4C40">
            <w:pPr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14:paraId="2EDF1AC6" w14:textId="77777777" w:rsidR="005E01A6" w:rsidRPr="00FF2899" w:rsidRDefault="00C91FDC" w:rsidP="00C91FDC">
            <w:pPr>
              <w:jc w:val="right"/>
              <w:rPr>
                <w:sz w:val="28"/>
                <w:szCs w:val="28"/>
              </w:rPr>
            </w:pPr>
            <w:r w:rsidRPr="00FF2899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14:paraId="4012E7F6" w14:textId="486BAE3B" w:rsidR="005E01A6" w:rsidRPr="00FF2899" w:rsidRDefault="005D05FF" w:rsidP="00C91FD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14:paraId="2396DFAB" w14:textId="7D5BE3BD" w:rsidR="005E01A6" w:rsidRPr="00FF2899" w:rsidRDefault="00D54007" w:rsidP="008E4C4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Забайкальск</w:t>
      </w:r>
    </w:p>
    <w:tbl>
      <w:tblPr>
        <w:tblpPr w:leftFromText="180" w:rightFromText="180" w:vertAnchor="text" w:horzAnchor="margin" w:tblpY="286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8C5E76" w:rsidRPr="00FF2899" w14:paraId="5D7FBCFE" w14:textId="77777777" w:rsidTr="00FF2899">
        <w:trPr>
          <w:trHeight w:val="993"/>
        </w:trPr>
        <w:tc>
          <w:tcPr>
            <w:tcW w:w="9322" w:type="dxa"/>
          </w:tcPr>
          <w:p w14:paraId="5091E4F4" w14:textId="00ACF718" w:rsidR="00D54007" w:rsidRPr="006F1DEF" w:rsidRDefault="00991A24" w:rsidP="005D05FF">
            <w:pPr>
              <w:shd w:val="clear" w:color="auto" w:fill="FFFFFF"/>
              <w:spacing w:after="150"/>
              <w:jc w:val="both"/>
              <w:outlineLvl w:val="0"/>
              <w:rPr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FF2899">
              <w:rPr>
                <w:b/>
                <w:sz w:val="28"/>
                <w:szCs w:val="28"/>
              </w:rPr>
              <w:t>О</w:t>
            </w:r>
            <w:r w:rsidR="00A8269D" w:rsidRPr="00FF2899">
              <w:rPr>
                <w:b/>
                <w:sz w:val="28"/>
                <w:szCs w:val="28"/>
              </w:rPr>
              <w:t>б организации проведения</w:t>
            </w:r>
            <w:r w:rsidRPr="00FF2899">
              <w:rPr>
                <w:b/>
                <w:sz w:val="28"/>
                <w:szCs w:val="28"/>
              </w:rPr>
              <w:t xml:space="preserve"> творческого конкурса </w:t>
            </w:r>
            <w:r w:rsidR="00D54007" w:rsidRPr="006F1DEF">
              <w:rPr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на лучший эскизный проект </w:t>
            </w:r>
            <w:r w:rsidR="00D54007" w:rsidRPr="00520FAD">
              <w:rPr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въездного знака в </w:t>
            </w:r>
            <w:proofErr w:type="spellStart"/>
            <w:r w:rsidR="00D54007" w:rsidRPr="00520FAD">
              <w:rPr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пгт</w:t>
            </w:r>
            <w:proofErr w:type="spellEnd"/>
            <w:r w:rsidR="00D54007" w:rsidRPr="00520FAD">
              <w:rPr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. Забайкальск, муниципального района «Забайкальский район»</w:t>
            </w:r>
          </w:p>
          <w:p w14:paraId="6E0F56BF" w14:textId="080945D4" w:rsidR="008C5E76" w:rsidRPr="00FF2899" w:rsidRDefault="008C5E76" w:rsidP="0073216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88253CA" w14:textId="77777777" w:rsidR="00266965" w:rsidRPr="00FF2899" w:rsidRDefault="00266965" w:rsidP="004E796F">
      <w:pPr>
        <w:jc w:val="both"/>
        <w:rPr>
          <w:b/>
          <w:sz w:val="28"/>
          <w:szCs w:val="28"/>
        </w:rPr>
      </w:pPr>
    </w:p>
    <w:p w14:paraId="0AD514FF" w14:textId="5CDB6A9B" w:rsidR="005E01A6" w:rsidRPr="00FF2899" w:rsidRDefault="002267D2" w:rsidP="00C91FDC">
      <w:pPr>
        <w:ind w:firstLine="540"/>
        <w:jc w:val="both"/>
        <w:rPr>
          <w:b/>
          <w:sz w:val="28"/>
          <w:szCs w:val="28"/>
        </w:rPr>
      </w:pPr>
      <w:r w:rsidRPr="00FF2899">
        <w:rPr>
          <w:sz w:val="28"/>
          <w:szCs w:val="28"/>
        </w:rPr>
        <w:t xml:space="preserve">В соответствии с </w:t>
      </w:r>
      <w:r w:rsidR="00A24575" w:rsidRPr="00FF2899">
        <w:rPr>
          <w:sz w:val="28"/>
          <w:szCs w:val="28"/>
        </w:rPr>
        <w:t xml:space="preserve">Федеральным </w:t>
      </w:r>
      <w:r w:rsidR="0073216C" w:rsidRPr="00FF2899">
        <w:rPr>
          <w:sz w:val="28"/>
          <w:szCs w:val="28"/>
        </w:rPr>
        <w:t>законом от 06 октября 2003 года</w:t>
      </w:r>
      <w:r w:rsidR="0073216C" w:rsidRPr="00FF2899">
        <w:rPr>
          <w:sz w:val="28"/>
          <w:szCs w:val="28"/>
        </w:rPr>
        <w:br/>
      </w:r>
      <w:r w:rsidR="00A24575" w:rsidRPr="00FF2899">
        <w:rPr>
          <w:sz w:val="28"/>
          <w:szCs w:val="28"/>
        </w:rPr>
        <w:t>№</w:t>
      </w:r>
      <w:r w:rsidR="0073216C" w:rsidRPr="00FF2899">
        <w:rPr>
          <w:sz w:val="28"/>
          <w:szCs w:val="28"/>
        </w:rPr>
        <w:t xml:space="preserve"> </w:t>
      </w:r>
      <w:r w:rsidR="00A24575" w:rsidRPr="00FF289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E01A6" w:rsidRPr="00FF2899">
        <w:rPr>
          <w:sz w:val="28"/>
          <w:szCs w:val="28"/>
        </w:rPr>
        <w:t>руководствуясь Уставом городского поселения «</w:t>
      </w:r>
      <w:r w:rsidR="00D54007">
        <w:rPr>
          <w:sz w:val="28"/>
          <w:szCs w:val="28"/>
        </w:rPr>
        <w:t>Забайкальское</w:t>
      </w:r>
      <w:r w:rsidR="005E01A6" w:rsidRPr="00FF2899">
        <w:rPr>
          <w:sz w:val="28"/>
          <w:szCs w:val="28"/>
        </w:rPr>
        <w:t>»,</w:t>
      </w:r>
      <w:r w:rsidR="00CD5D1F" w:rsidRPr="00FF2899">
        <w:rPr>
          <w:sz w:val="28"/>
          <w:szCs w:val="28"/>
        </w:rPr>
        <w:t xml:space="preserve"> </w:t>
      </w:r>
      <w:r w:rsidR="00E11539" w:rsidRPr="00FF2899">
        <w:rPr>
          <w:b/>
          <w:sz w:val="28"/>
          <w:szCs w:val="28"/>
        </w:rPr>
        <w:t>п о с т а н о в л я ю:</w:t>
      </w:r>
    </w:p>
    <w:p w14:paraId="2B933F59" w14:textId="77777777" w:rsidR="00E11539" w:rsidRPr="00FF2899" w:rsidRDefault="00E11539" w:rsidP="00ED4F77">
      <w:pPr>
        <w:ind w:firstLine="540"/>
        <w:jc w:val="both"/>
        <w:rPr>
          <w:b/>
          <w:sz w:val="28"/>
          <w:szCs w:val="28"/>
        </w:rPr>
      </w:pPr>
    </w:p>
    <w:p w14:paraId="4AF20276" w14:textId="2C8AE827" w:rsidR="00ED4F77" w:rsidRPr="00FF2899" w:rsidRDefault="00E11539" w:rsidP="00E11539">
      <w:pPr>
        <w:suppressAutoHyphens w:val="0"/>
        <w:ind w:right="98" w:firstLine="567"/>
        <w:jc w:val="both"/>
        <w:rPr>
          <w:bCs/>
          <w:sz w:val="28"/>
          <w:szCs w:val="28"/>
        </w:rPr>
      </w:pPr>
      <w:r w:rsidRPr="00FF2899">
        <w:rPr>
          <w:sz w:val="28"/>
          <w:szCs w:val="28"/>
        </w:rPr>
        <w:t>1. Утвердить</w:t>
      </w:r>
      <w:r w:rsidR="00ED4F77" w:rsidRPr="00FF2899">
        <w:rPr>
          <w:bCs/>
          <w:sz w:val="28"/>
          <w:szCs w:val="28"/>
        </w:rPr>
        <w:t xml:space="preserve"> Положение по проведению творческого конкурса </w:t>
      </w:r>
      <w:r w:rsidRPr="00FF2899">
        <w:rPr>
          <w:bCs/>
          <w:sz w:val="28"/>
          <w:szCs w:val="28"/>
        </w:rPr>
        <w:t xml:space="preserve">на </w:t>
      </w:r>
      <w:r w:rsidR="0073216C" w:rsidRPr="00FF2899">
        <w:rPr>
          <w:bCs/>
          <w:sz w:val="28"/>
          <w:szCs w:val="28"/>
        </w:rPr>
        <w:t>лучший</w:t>
      </w:r>
      <w:r w:rsidRPr="00FF2899">
        <w:rPr>
          <w:bCs/>
          <w:sz w:val="28"/>
          <w:szCs w:val="28"/>
        </w:rPr>
        <w:t xml:space="preserve"> </w:t>
      </w:r>
      <w:r w:rsidR="00D54007" w:rsidRPr="006F1DEF">
        <w:rPr>
          <w:color w:val="333333"/>
          <w:kern w:val="36"/>
          <w:sz w:val="28"/>
          <w:szCs w:val="28"/>
          <w:lang w:eastAsia="ru-RU"/>
        </w:rPr>
        <w:t xml:space="preserve">эскизный проект </w:t>
      </w:r>
      <w:r w:rsidR="00D54007" w:rsidRPr="00D54007">
        <w:rPr>
          <w:color w:val="333333"/>
          <w:kern w:val="36"/>
          <w:sz w:val="28"/>
          <w:szCs w:val="28"/>
          <w:lang w:eastAsia="ru-RU"/>
        </w:rPr>
        <w:t xml:space="preserve">въездного знака в </w:t>
      </w:r>
      <w:proofErr w:type="spellStart"/>
      <w:r w:rsidR="00D54007" w:rsidRPr="00D54007">
        <w:rPr>
          <w:color w:val="333333"/>
          <w:kern w:val="36"/>
          <w:sz w:val="28"/>
          <w:szCs w:val="28"/>
          <w:lang w:eastAsia="ru-RU"/>
        </w:rPr>
        <w:t>пгт</w:t>
      </w:r>
      <w:proofErr w:type="spellEnd"/>
      <w:r w:rsidR="00D54007" w:rsidRPr="00D54007">
        <w:rPr>
          <w:color w:val="333333"/>
          <w:kern w:val="36"/>
          <w:sz w:val="28"/>
          <w:szCs w:val="28"/>
          <w:lang w:eastAsia="ru-RU"/>
        </w:rPr>
        <w:t>. Забайкальск, муниципального района «Забайкальский район</w:t>
      </w:r>
      <w:r w:rsidR="00D54007" w:rsidRPr="00520FAD">
        <w:rPr>
          <w:b/>
          <w:bCs/>
          <w:color w:val="333333"/>
          <w:kern w:val="36"/>
          <w:sz w:val="28"/>
          <w:szCs w:val="28"/>
          <w:lang w:eastAsia="ru-RU"/>
        </w:rPr>
        <w:t>»</w:t>
      </w:r>
      <w:r w:rsidR="00D54007">
        <w:rPr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472513">
        <w:rPr>
          <w:bCs/>
          <w:sz w:val="28"/>
          <w:szCs w:val="28"/>
        </w:rPr>
        <w:t>согласно приложению</w:t>
      </w:r>
      <w:r w:rsidR="00ED4F77" w:rsidRPr="00FF2899">
        <w:rPr>
          <w:bCs/>
          <w:sz w:val="28"/>
          <w:szCs w:val="28"/>
        </w:rPr>
        <w:t>.</w:t>
      </w:r>
    </w:p>
    <w:p w14:paraId="41554D7F" w14:textId="393463D9" w:rsidR="00933F51" w:rsidRPr="00FF2899" w:rsidRDefault="00E11539" w:rsidP="00E11539">
      <w:pPr>
        <w:ind w:right="-1" w:firstLine="567"/>
        <w:jc w:val="both"/>
        <w:rPr>
          <w:sz w:val="28"/>
          <w:szCs w:val="28"/>
        </w:rPr>
      </w:pPr>
      <w:r w:rsidRPr="00FF2899">
        <w:rPr>
          <w:sz w:val="28"/>
          <w:szCs w:val="28"/>
        </w:rPr>
        <w:t xml:space="preserve">2. </w:t>
      </w:r>
      <w:r w:rsidR="008C5E76" w:rsidRPr="00FF2899">
        <w:rPr>
          <w:sz w:val="28"/>
          <w:szCs w:val="28"/>
        </w:rPr>
        <w:t xml:space="preserve">Настоящее Постановление </w:t>
      </w:r>
      <w:r w:rsidR="00A24575" w:rsidRPr="00FF2899">
        <w:rPr>
          <w:sz w:val="28"/>
          <w:szCs w:val="28"/>
        </w:rPr>
        <w:t>опубликовать</w:t>
      </w:r>
      <w:r w:rsidRPr="00FF2899">
        <w:rPr>
          <w:sz w:val="28"/>
          <w:szCs w:val="28"/>
        </w:rPr>
        <w:t xml:space="preserve"> </w:t>
      </w:r>
      <w:r w:rsidR="00D54007">
        <w:rPr>
          <w:sz w:val="28"/>
          <w:szCs w:val="28"/>
        </w:rPr>
        <w:t>в информационном вестники «Вести Забайкальск», а также на официальном сайте администрации</w:t>
      </w:r>
      <w:r w:rsidR="00A24575" w:rsidRPr="00FF2899">
        <w:rPr>
          <w:sz w:val="28"/>
          <w:szCs w:val="28"/>
        </w:rPr>
        <w:t>.</w:t>
      </w:r>
    </w:p>
    <w:p w14:paraId="008AD8CF" w14:textId="77777777" w:rsidR="008C5E76" w:rsidRPr="00FF2899" w:rsidRDefault="008C5E76" w:rsidP="008E4C40">
      <w:pPr>
        <w:ind w:right="-1"/>
        <w:rPr>
          <w:sz w:val="28"/>
          <w:szCs w:val="28"/>
        </w:rPr>
      </w:pPr>
    </w:p>
    <w:p w14:paraId="69AC1E3E" w14:textId="77777777" w:rsidR="00E11539" w:rsidRPr="00FF2899" w:rsidRDefault="00E11539" w:rsidP="008E4C40">
      <w:pPr>
        <w:ind w:right="-1"/>
        <w:rPr>
          <w:sz w:val="28"/>
          <w:szCs w:val="28"/>
        </w:rPr>
      </w:pPr>
    </w:p>
    <w:p w14:paraId="0B110E57" w14:textId="77777777" w:rsidR="00E11539" w:rsidRPr="00FF2899" w:rsidRDefault="00E11539" w:rsidP="008E4C40">
      <w:pPr>
        <w:ind w:right="-1"/>
        <w:rPr>
          <w:sz w:val="28"/>
          <w:szCs w:val="28"/>
        </w:rPr>
      </w:pPr>
    </w:p>
    <w:p w14:paraId="28EC8759" w14:textId="77777777" w:rsidR="005D05FF" w:rsidRDefault="005D05FF" w:rsidP="008E4C40">
      <w:pPr>
        <w:ind w:right="-1"/>
        <w:rPr>
          <w:sz w:val="28"/>
          <w:szCs w:val="28"/>
        </w:rPr>
      </w:pPr>
    </w:p>
    <w:p w14:paraId="4DFE7C5A" w14:textId="77777777" w:rsidR="005D05FF" w:rsidRDefault="005D05FF" w:rsidP="008E4C40">
      <w:pPr>
        <w:ind w:right="-1"/>
        <w:rPr>
          <w:sz w:val="28"/>
          <w:szCs w:val="28"/>
        </w:rPr>
      </w:pPr>
    </w:p>
    <w:p w14:paraId="3FAA8D03" w14:textId="1511267E" w:rsidR="005D05FF" w:rsidRDefault="00ED4F77" w:rsidP="008E4C40">
      <w:pPr>
        <w:ind w:right="-1"/>
        <w:rPr>
          <w:sz w:val="28"/>
          <w:szCs w:val="28"/>
        </w:rPr>
      </w:pPr>
      <w:r w:rsidRPr="00FF2899">
        <w:rPr>
          <w:sz w:val="28"/>
          <w:szCs w:val="28"/>
        </w:rPr>
        <w:t>Глав</w:t>
      </w:r>
      <w:r w:rsidR="00C91FDC" w:rsidRPr="00FF2899">
        <w:rPr>
          <w:sz w:val="28"/>
          <w:szCs w:val="28"/>
        </w:rPr>
        <w:t>а</w:t>
      </w:r>
      <w:r w:rsidR="005E01A6" w:rsidRPr="00FF2899">
        <w:rPr>
          <w:sz w:val="28"/>
          <w:szCs w:val="28"/>
        </w:rPr>
        <w:t xml:space="preserve"> городского поселения</w:t>
      </w:r>
    </w:p>
    <w:p w14:paraId="285FC812" w14:textId="5979124E" w:rsidR="002478E2" w:rsidRPr="00FF2899" w:rsidRDefault="005D05FF" w:rsidP="008E4C40">
      <w:pPr>
        <w:ind w:right="-1"/>
        <w:rPr>
          <w:sz w:val="28"/>
          <w:szCs w:val="28"/>
        </w:rPr>
        <w:sectPr w:rsidR="002478E2" w:rsidRPr="00FF2899" w:rsidSect="00C91FDC"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«Забайкальское»</w:t>
      </w:r>
      <w:r w:rsidR="005E01A6" w:rsidRPr="00FF2899">
        <w:rPr>
          <w:sz w:val="28"/>
          <w:szCs w:val="28"/>
        </w:rPr>
        <w:tab/>
      </w:r>
      <w:r w:rsidR="005E01A6" w:rsidRPr="00FF2899">
        <w:rPr>
          <w:sz w:val="28"/>
          <w:szCs w:val="28"/>
        </w:rPr>
        <w:tab/>
      </w:r>
      <w:r w:rsidR="00C01CE4" w:rsidRPr="00FF2899">
        <w:rPr>
          <w:sz w:val="28"/>
          <w:szCs w:val="28"/>
        </w:rPr>
        <w:tab/>
      </w:r>
      <w:r w:rsidR="005E01A6" w:rsidRPr="00FF2899">
        <w:rPr>
          <w:sz w:val="28"/>
          <w:szCs w:val="28"/>
        </w:rPr>
        <w:tab/>
      </w:r>
      <w:r w:rsidR="00E11539" w:rsidRPr="00FF2899">
        <w:rPr>
          <w:sz w:val="28"/>
          <w:szCs w:val="28"/>
        </w:rPr>
        <w:tab/>
      </w:r>
      <w:r w:rsidR="00C91FDC" w:rsidRPr="00FF289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А.В. Красновский.</w:t>
      </w:r>
    </w:p>
    <w:p w14:paraId="7D8B114F" w14:textId="77777777" w:rsidR="00C7665A" w:rsidRPr="00FF2899" w:rsidRDefault="000B3D37" w:rsidP="00C91FDC">
      <w:pPr>
        <w:shd w:val="clear" w:color="auto" w:fill="FFFFFF"/>
        <w:ind w:left="4820"/>
        <w:jc w:val="center"/>
        <w:rPr>
          <w:spacing w:val="-6"/>
          <w:sz w:val="28"/>
          <w:szCs w:val="28"/>
        </w:rPr>
      </w:pPr>
      <w:r w:rsidRPr="00FF2899">
        <w:rPr>
          <w:spacing w:val="-6"/>
          <w:sz w:val="28"/>
          <w:szCs w:val="28"/>
        </w:rPr>
        <w:lastRenderedPageBreak/>
        <w:t>ПРИЛОЖЕНИЕ</w:t>
      </w:r>
    </w:p>
    <w:p w14:paraId="5B23FB6F" w14:textId="77777777" w:rsidR="00472513" w:rsidRDefault="00C7665A" w:rsidP="00C91FDC">
      <w:pPr>
        <w:shd w:val="clear" w:color="auto" w:fill="FFFFFF"/>
        <w:ind w:left="4820"/>
        <w:jc w:val="center"/>
        <w:rPr>
          <w:spacing w:val="-6"/>
          <w:sz w:val="28"/>
          <w:szCs w:val="28"/>
        </w:rPr>
      </w:pPr>
      <w:r w:rsidRPr="00FF2899">
        <w:rPr>
          <w:spacing w:val="-6"/>
          <w:sz w:val="28"/>
          <w:szCs w:val="28"/>
        </w:rPr>
        <w:t>к П</w:t>
      </w:r>
      <w:r w:rsidR="00807E75" w:rsidRPr="00FF2899">
        <w:rPr>
          <w:spacing w:val="-6"/>
          <w:sz w:val="28"/>
          <w:szCs w:val="28"/>
        </w:rPr>
        <w:t>остановлению Администрации</w:t>
      </w:r>
      <w:r w:rsidR="00E11539" w:rsidRPr="00FF2899">
        <w:rPr>
          <w:spacing w:val="-6"/>
          <w:sz w:val="28"/>
          <w:szCs w:val="28"/>
        </w:rPr>
        <w:t xml:space="preserve"> </w:t>
      </w:r>
      <w:r w:rsidR="00807E75" w:rsidRPr="00FF2899">
        <w:rPr>
          <w:spacing w:val="-6"/>
          <w:sz w:val="28"/>
          <w:szCs w:val="28"/>
        </w:rPr>
        <w:t>городского поселения</w:t>
      </w:r>
    </w:p>
    <w:p w14:paraId="0E71B55B" w14:textId="0B55ECFB" w:rsidR="00807E75" w:rsidRPr="00FF2899" w:rsidRDefault="00807E75" w:rsidP="00C91FDC">
      <w:pPr>
        <w:shd w:val="clear" w:color="auto" w:fill="FFFFFF"/>
        <w:ind w:left="4820"/>
        <w:jc w:val="center"/>
        <w:rPr>
          <w:spacing w:val="-6"/>
          <w:sz w:val="28"/>
          <w:szCs w:val="28"/>
        </w:rPr>
      </w:pPr>
      <w:r w:rsidRPr="00FF2899">
        <w:rPr>
          <w:spacing w:val="-6"/>
          <w:sz w:val="28"/>
          <w:szCs w:val="28"/>
        </w:rPr>
        <w:t>«</w:t>
      </w:r>
      <w:r w:rsidR="00D54007">
        <w:rPr>
          <w:spacing w:val="-6"/>
          <w:sz w:val="28"/>
          <w:szCs w:val="28"/>
        </w:rPr>
        <w:t>Забайкальское</w:t>
      </w:r>
      <w:r w:rsidRPr="00FF2899">
        <w:rPr>
          <w:spacing w:val="-6"/>
          <w:sz w:val="28"/>
          <w:szCs w:val="28"/>
        </w:rPr>
        <w:t>»</w:t>
      </w:r>
    </w:p>
    <w:p w14:paraId="3B472A58" w14:textId="3E2E4787" w:rsidR="00807E75" w:rsidRDefault="00E11539" w:rsidP="00C91FDC">
      <w:pPr>
        <w:shd w:val="clear" w:color="auto" w:fill="FFFFFF"/>
        <w:ind w:left="4820"/>
        <w:jc w:val="center"/>
        <w:rPr>
          <w:spacing w:val="-6"/>
          <w:sz w:val="28"/>
          <w:szCs w:val="28"/>
        </w:rPr>
      </w:pPr>
      <w:r w:rsidRPr="00FF2899">
        <w:rPr>
          <w:spacing w:val="-6"/>
          <w:sz w:val="28"/>
          <w:szCs w:val="28"/>
        </w:rPr>
        <w:t xml:space="preserve">от </w:t>
      </w:r>
      <w:proofErr w:type="gramStart"/>
      <w:r w:rsidR="00807E75" w:rsidRPr="00FF2899">
        <w:rPr>
          <w:spacing w:val="-6"/>
          <w:sz w:val="28"/>
          <w:szCs w:val="28"/>
        </w:rPr>
        <w:t>«</w:t>
      </w:r>
      <w:r w:rsidR="00C91FDC" w:rsidRPr="00FF2899">
        <w:rPr>
          <w:spacing w:val="-6"/>
          <w:sz w:val="28"/>
          <w:szCs w:val="28"/>
        </w:rPr>
        <w:t xml:space="preserve"> </w:t>
      </w:r>
      <w:r w:rsidR="00D54007">
        <w:rPr>
          <w:spacing w:val="-6"/>
          <w:sz w:val="28"/>
          <w:szCs w:val="28"/>
        </w:rPr>
        <w:t>20</w:t>
      </w:r>
      <w:proofErr w:type="gramEnd"/>
      <w:r w:rsidR="00C91FDC" w:rsidRPr="00FF2899">
        <w:rPr>
          <w:spacing w:val="-6"/>
          <w:sz w:val="28"/>
          <w:szCs w:val="28"/>
        </w:rPr>
        <w:t xml:space="preserve"> </w:t>
      </w:r>
      <w:r w:rsidR="00E768B5" w:rsidRPr="00FF2899">
        <w:rPr>
          <w:spacing w:val="-6"/>
          <w:sz w:val="28"/>
          <w:szCs w:val="28"/>
        </w:rPr>
        <w:t xml:space="preserve">» </w:t>
      </w:r>
      <w:r w:rsidR="00D54007">
        <w:rPr>
          <w:spacing w:val="-6"/>
          <w:sz w:val="28"/>
          <w:szCs w:val="28"/>
        </w:rPr>
        <w:t>октября</w:t>
      </w:r>
      <w:r w:rsidR="00E768B5" w:rsidRPr="00FF2899">
        <w:rPr>
          <w:spacing w:val="-6"/>
          <w:sz w:val="28"/>
          <w:szCs w:val="28"/>
        </w:rPr>
        <w:t xml:space="preserve"> </w:t>
      </w:r>
      <w:r w:rsidR="00807E75" w:rsidRPr="00FF2899">
        <w:rPr>
          <w:spacing w:val="-6"/>
          <w:sz w:val="28"/>
          <w:szCs w:val="28"/>
        </w:rPr>
        <w:t>20</w:t>
      </w:r>
      <w:r w:rsidR="00D54007">
        <w:rPr>
          <w:spacing w:val="-6"/>
          <w:sz w:val="28"/>
          <w:szCs w:val="28"/>
        </w:rPr>
        <w:t>21</w:t>
      </w:r>
      <w:r w:rsidR="00750EC6" w:rsidRPr="00FF2899">
        <w:rPr>
          <w:spacing w:val="-6"/>
          <w:sz w:val="28"/>
          <w:szCs w:val="28"/>
        </w:rPr>
        <w:t xml:space="preserve"> </w:t>
      </w:r>
      <w:r w:rsidRPr="00FF2899">
        <w:rPr>
          <w:spacing w:val="-6"/>
          <w:sz w:val="28"/>
          <w:szCs w:val="28"/>
        </w:rPr>
        <w:t xml:space="preserve">года </w:t>
      </w:r>
      <w:r w:rsidR="00807E75" w:rsidRPr="00FF2899">
        <w:rPr>
          <w:spacing w:val="-6"/>
          <w:sz w:val="28"/>
          <w:szCs w:val="28"/>
        </w:rPr>
        <w:t>№</w:t>
      </w:r>
      <w:r w:rsidR="00A9518C">
        <w:rPr>
          <w:spacing w:val="-6"/>
          <w:sz w:val="28"/>
          <w:szCs w:val="28"/>
        </w:rPr>
        <w:t xml:space="preserve"> </w:t>
      </w:r>
      <w:r w:rsidR="005D05FF">
        <w:rPr>
          <w:spacing w:val="-6"/>
          <w:sz w:val="28"/>
          <w:szCs w:val="28"/>
        </w:rPr>
        <w:t>294</w:t>
      </w:r>
    </w:p>
    <w:p w14:paraId="6E9A8455" w14:textId="38D3A9E4" w:rsidR="00D54007" w:rsidRDefault="00D54007" w:rsidP="00C91FDC">
      <w:pPr>
        <w:shd w:val="clear" w:color="auto" w:fill="FFFFFF"/>
        <w:ind w:left="4820"/>
        <w:jc w:val="center"/>
        <w:rPr>
          <w:spacing w:val="-6"/>
          <w:sz w:val="28"/>
          <w:szCs w:val="28"/>
        </w:rPr>
      </w:pPr>
    </w:p>
    <w:p w14:paraId="5FD26AEE" w14:textId="77777777" w:rsidR="005D05FF" w:rsidRDefault="005D05FF" w:rsidP="00D54007">
      <w:pPr>
        <w:shd w:val="clear" w:color="auto" w:fill="FFFFFF"/>
        <w:spacing w:after="150"/>
        <w:jc w:val="center"/>
        <w:outlineLvl w:val="0"/>
        <w:rPr>
          <w:b/>
          <w:bCs/>
          <w:color w:val="333333"/>
          <w:kern w:val="36"/>
          <w:sz w:val="28"/>
          <w:szCs w:val="28"/>
          <w:lang w:eastAsia="ru-RU"/>
        </w:rPr>
      </w:pPr>
    </w:p>
    <w:p w14:paraId="6B0D41BA" w14:textId="0690106A" w:rsidR="00D54007" w:rsidRPr="00520FAD" w:rsidRDefault="00D54007" w:rsidP="00D54007">
      <w:pPr>
        <w:shd w:val="clear" w:color="auto" w:fill="FFFFFF"/>
        <w:spacing w:after="150"/>
        <w:jc w:val="center"/>
        <w:outlineLvl w:val="0"/>
        <w:rPr>
          <w:b/>
          <w:bCs/>
          <w:color w:val="333333"/>
          <w:kern w:val="36"/>
          <w:sz w:val="28"/>
          <w:szCs w:val="28"/>
          <w:lang w:eastAsia="ru-RU"/>
        </w:rPr>
      </w:pPr>
      <w:r w:rsidRPr="006F1DEF">
        <w:rPr>
          <w:b/>
          <w:bCs/>
          <w:color w:val="333333"/>
          <w:kern w:val="36"/>
          <w:sz w:val="28"/>
          <w:szCs w:val="28"/>
          <w:lang w:eastAsia="ru-RU"/>
        </w:rPr>
        <w:t>ПОЛОЖЕНИЕ</w:t>
      </w:r>
    </w:p>
    <w:p w14:paraId="769F6F6F" w14:textId="77777777" w:rsidR="00D54007" w:rsidRPr="00520FAD" w:rsidRDefault="00D54007" w:rsidP="00D54007">
      <w:pPr>
        <w:shd w:val="clear" w:color="auto" w:fill="FFFFFF"/>
        <w:spacing w:after="150"/>
        <w:jc w:val="center"/>
        <w:outlineLvl w:val="0"/>
        <w:rPr>
          <w:b/>
          <w:bCs/>
          <w:color w:val="333333"/>
          <w:kern w:val="36"/>
          <w:sz w:val="28"/>
          <w:szCs w:val="28"/>
          <w:lang w:eastAsia="ru-RU"/>
        </w:rPr>
      </w:pPr>
      <w:r w:rsidRPr="006F1DEF">
        <w:rPr>
          <w:b/>
          <w:bCs/>
          <w:color w:val="333333"/>
          <w:kern w:val="36"/>
          <w:sz w:val="28"/>
          <w:szCs w:val="28"/>
          <w:lang w:eastAsia="ru-RU"/>
        </w:rPr>
        <w:t xml:space="preserve">о конкурсе на лучший эскизный проект </w:t>
      </w:r>
      <w:r w:rsidRPr="00520FAD">
        <w:rPr>
          <w:b/>
          <w:bCs/>
          <w:color w:val="333333"/>
          <w:kern w:val="36"/>
          <w:sz w:val="28"/>
          <w:szCs w:val="28"/>
          <w:lang w:eastAsia="ru-RU"/>
        </w:rPr>
        <w:t xml:space="preserve">въездного знака в </w:t>
      </w:r>
    </w:p>
    <w:p w14:paraId="5D82E0B2" w14:textId="77777777" w:rsidR="00D54007" w:rsidRPr="006F1DEF" w:rsidRDefault="00D54007" w:rsidP="00D54007">
      <w:pPr>
        <w:shd w:val="clear" w:color="auto" w:fill="FFFFFF"/>
        <w:spacing w:after="150"/>
        <w:jc w:val="center"/>
        <w:outlineLvl w:val="0"/>
        <w:rPr>
          <w:b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520FAD">
        <w:rPr>
          <w:b/>
          <w:bCs/>
          <w:color w:val="333333"/>
          <w:kern w:val="36"/>
          <w:sz w:val="28"/>
          <w:szCs w:val="28"/>
          <w:lang w:eastAsia="ru-RU"/>
        </w:rPr>
        <w:t>пгт</w:t>
      </w:r>
      <w:proofErr w:type="spellEnd"/>
      <w:r w:rsidRPr="00520FAD">
        <w:rPr>
          <w:b/>
          <w:bCs/>
          <w:color w:val="333333"/>
          <w:kern w:val="36"/>
          <w:sz w:val="28"/>
          <w:szCs w:val="28"/>
          <w:lang w:eastAsia="ru-RU"/>
        </w:rPr>
        <w:t>. Забайкальск, муниципального района «Забайкальский район»</w:t>
      </w:r>
    </w:p>
    <w:p w14:paraId="00F2F1BF" w14:textId="77777777" w:rsidR="00D54007" w:rsidRPr="006F1DEF" w:rsidRDefault="00D54007" w:rsidP="00D54007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8"/>
          <w:szCs w:val="28"/>
          <w:lang w:eastAsia="ru-RU"/>
        </w:rPr>
      </w:pPr>
      <w:r w:rsidRPr="006F1DEF">
        <w:rPr>
          <w:b/>
          <w:bCs/>
          <w:color w:val="333333"/>
          <w:sz w:val="28"/>
          <w:szCs w:val="28"/>
          <w:lang w:eastAsia="ru-RU"/>
        </w:rPr>
        <w:t>1. Общие положения.</w:t>
      </w:r>
    </w:p>
    <w:p w14:paraId="0330E124" w14:textId="77777777" w:rsidR="00D54007" w:rsidRPr="006F1DEF" w:rsidRDefault="00D54007" w:rsidP="005D05FF">
      <w:pPr>
        <w:shd w:val="clear" w:color="auto" w:fill="FFFFFF"/>
        <w:spacing w:after="150" w:line="360" w:lineRule="auto"/>
        <w:jc w:val="both"/>
        <w:outlineLvl w:val="0"/>
        <w:rPr>
          <w:color w:val="333333"/>
          <w:kern w:val="36"/>
          <w:sz w:val="28"/>
          <w:szCs w:val="28"/>
          <w:lang w:eastAsia="ru-RU"/>
        </w:rPr>
      </w:pPr>
      <w:r w:rsidRPr="006F1DEF">
        <w:rPr>
          <w:color w:val="333333"/>
          <w:sz w:val="28"/>
          <w:szCs w:val="28"/>
          <w:lang w:eastAsia="ru-RU"/>
        </w:rPr>
        <w:br/>
        <w:t xml:space="preserve">  1.1. Настоящее положение о проведении конкурса на лучший эскизный проект </w:t>
      </w:r>
      <w:r w:rsidRPr="00520FAD">
        <w:rPr>
          <w:color w:val="333333"/>
          <w:kern w:val="36"/>
          <w:sz w:val="28"/>
          <w:szCs w:val="28"/>
          <w:lang w:eastAsia="ru-RU"/>
        </w:rPr>
        <w:t xml:space="preserve">въездного знака в </w:t>
      </w:r>
      <w:proofErr w:type="spellStart"/>
      <w:r w:rsidRPr="00520FAD">
        <w:rPr>
          <w:color w:val="333333"/>
          <w:kern w:val="36"/>
          <w:sz w:val="28"/>
          <w:szCs w:val="28"/>
          <w:lang w:eastAsia="ru-RU"/>
        </w:rPr>
        <w:t>пгт</w:t>
      </w:r>
      <w:proofErr w:type="spellEnd"/>
      <w:r w:rsidRPr="00520FAD">
        <w:rPr>
          <w:color w:val="333333"/>
          <w:kern w:val="36"/>
          <w:sz w:val="28"/>
          <w:szCs w:val="28"/>
          <w:lang w:eastAsia="ru-RU"/>
        </w:rPr>
        <w:t>. Забайкальск, муниципального района «Забайкальский район»</w:t>
      </w:r>
      <w:r w:rsidRPr="00520FAD">
        <w:rPr>
          <w:color w:val="333333"/>
          <w:sz w:val="28"/>
          <w:szCs w:val="28"/>
          <w:lang w:eastAsia="ru-RU"/>
        </w:rPr>
        <w:t xml:space="preserve"> </w:t>
      </w:r>
      <w:r w:rsidRPr="006F1DEF">
        <w:rPr>
          <w:color w:val="333333"/>
          <w:sz w:val="28"/>
          <w:szCs w:val="28"/>
          <w:lang w:eastAsia="ru-RU"/>
        </w:rPr>
        <w:t>(далее — конкурс) определяет цели и задачи конкурса, условия участия, требования к предъявляемым конкурсным работам, критерии оценки, порядок проведения конкурса, порядок награждения победителей и действует до завершения конкурсных мероприятий.</w:t>
      </w:r>
      <w:r w:rsidRPr="006F1DEF">
        <w:rPr>
          <w:color w:val="333333"/>
          <w:sz w:val="28"/>
          <w:szCs w:val="28"/>
          <w:lang w:eastAsia="ru-RU"/>
        </w:rPr>
        <w:br/>
        <w:t xml:space="preserve">  1.2. Организатором конкурса является Администрация городского </w:t>
      </w:r>
      <w:r w:rsidRPr="00520FAD">
        <w:rPr>
          <w:color w:val="333333"/>
          <w:sz w:val="28"/>
          <w:szCs w:val="28"/>
          <w:lang w:eastAsia="ru-RU"/>
        </w:rPr>
        <w:t>поселения «Забайкальское» муниципального района «забайкальский район»</w:t>
      </w:r>
      <w:r w:rsidRPr="006F1DEF">
        <w:rPr>
          <w:color w:val="333333"/>
          <w:sz w:val="28"/>
          <w:szCs w:val="28"/>
          <w:lang w:eastAsia="ru-RU"/>
        </w:rPr>
        <w:t>.</w:t>
      </w:r>
      <w:r w:rsidRPr="006F1DEF">
        <w:rPr>
          <w:color w:val="333333"/>
          <w:sz w:val="28"/>
          <w:szCs w:val="28"/>
          <w:lang w:eastAsia="ru-RU"/>
        </w:rPr>
        <w:br/>
        <w:t>  1.3. Конкурс является открытым по составу участников и проводится в один этап.</w:t>
      </w:r>
    </w:p>
    <w:p w14:paraId="0539D0C3" w14:textId="77777777" w:rsidR="00D54007" w:rsidRPr="006F1DEF" w:rsidRDefault="00D54007" w:rsidP="005D05FF">
      <w:pPr>
        <w:shd w:val="clear" w:color="auto" w:fill="FFFFFF"/>
        <w:spacing w:before="100" w:beforeAutospacing="1" w:after="100" w:afterAutospacing="1" w:line="360" w:lineRule="auto"/>
        <w:jc w:val="center"/>
        <w:rPr>
          <w:color w:val="333333"/>
          <w:sz w:val="28"/>
          <w:szCs w:val="28"/>
          <w:lang w:eastAsia="ru-RU"/>
        </w:rPr>
      </w:pPr>
      <w:r w:rsidRPr="006F1DEF">
        <w:rPr>
          <w:color w:val="333333"/>
          <w:sz w:val="28"/>
          <w:szCs w:val="28"/>
          <w:lang w:eastAsia="ru-RU"/>
        </w:rPr>
        <w:br/>
        <w:t>  </w:t>
      </w:r>
      <w:r w:rsidRPr="006F1DEF">
        <w:rPr>
          <w:b/>
          <w:bCs/>
          <w:color w:val="333333"/>
          <w:sz w:val="28"/>
          <w:szCs w:val="28"/>
          <w:lang w:eastAsia="ru-RU"/>
        </w:rPr>
        <w:t>2. Цели и задачи конкурса.</w:t>
      </w:r>
    </w:p>
    <w:p w14:paraId="160A8E09" w14:textId="77777777" w:rsidR="00D54007" w:rsidRPr="006F1DEF" w:rsidRDefault="00D54007" w:rsidP="005D05FF">
      <w:p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  <w:lang w:eastAsia="ru-RU"/>
        </w:rPr>
      </w:pPr>
      <w:r w:rsidRPr="006F1DEF">
        <w:rPr>
          <w:color w:val="333333"/>
          <w:sz w:val="28"/>
          <w:szCs w:val="28"/>
          <w:lang w:eastAsia="ru-RU"/>
        </w:rPr>
        <w:br/>
        <w:t xml:space="preserve">  2.1. Конкурс проводится с целью создания «визитной карточки» городского </w:t>
      </w:r>
      <w:r w:rsidRPr="00520FAD">
        <w:rPr>
          <w:color w:val="333333"/>
          <w:sz w:val="28"/>
          <w:szCs w:val="28"/>
          <w:lang w:eastAsia="ru-RU"/>
        </w:rPr>
        <w:t>поселения «Забайкальское»</w:t>
      </w:r>
      <w:r w:rsidRPr="006F1DEF">
        <w:rPr>
          <w:color w:val="333333"/>
          <w:sz w:val="28"/>
          <w:szCs w:val="28"/>
          <w:lang w:eastAsia="ru-RU"/>
        </w:rPr>
        <w:t>, отражающей в художественных образах историю развития, достопримечательности,</w:t>
      </w:r>
      <w:r w:rsidRPr="00520FAD">
        <w:rPr>
          <w:color w:val="333333"/>
          <w:sz w:val="28"/>
          <w:szCs w:val="28"/>
          <w:lang w:eastAsia="ru-RU"/>
        </w:rPr>
        <w:t xml:space="preserve"> природные </w:t>
      </w:r>
      <w:r w:rsidRPr="00520FAD">
        <w:rPr>
          <w:color w:val="333333"/>
          <w:sz w:val="28"/>
          <w:szCs w:val="28"/>
          <w:lang w:eastAsia="ru-RU"/>
        </w:rPr>
        <w:lastRenderedPageBreak/>
        <w:t>особенности,</w:t>
      </w:r>
      <w:r w:rsidRPr="006F1DEF">
        <w:rPr>
          <w:color w:val="333333"/>
          <w:sz w:val="28"/>
          <w:szCs w:val="28"/>
          <w:lang w:eastAsia="ru-RU"/>
        </w:rPr>
        <w:t xml:space="preserve"> основное направление деятельности предприятий </w:t>
      </w:r>
      <w:r w:rsidRPr="00520FAD">
        <w:rPr>
          <w:color w:val="333333"/>
          <w:sz w:val="28"/>
          <w:szCs w:val="28"/>
          <w:lang w:eastAsia="ru-RU"/>
        </w:rPr>
        <w:t>поселка городского типа</w:t>
      </w:r>
      <w:r w:rsidRPr="006F1DEF">
        <w:rPr>
          <w:color w:val="333333"/>
          <w:sz w:val="28"/>
          <w:szCs w:val="28"/>
          <w:lang w:eastAsia="ru-RU"/>
        </w:rPr>
        <w:t>, а также традиции его жителей.</w:t>
      </w:r>
      <w:r w:rsidRPr="006F1DEF">
        <w:rPr>
          <w:color w:val="333333"/>
          <w:sz w:val="28"/>
          <w:szCs w:val="28"/>
          <w:lang w:eastAsia="ru-RU"/>
        </w:rPr>
        <w:br/>
        <w:t>  2.2. Задача конкурса – выявить в условиях конкурсной состязательности лучшие идеи на разработку въездно</w:t>
      </w:r>
      <w:r>
        <w:rPr>
          <w:color w:val="333333"/>
          <w:sz w:val="28"/>
          <w:szCs w:val="28"/>
          <w:lang w:eastAsia="ru-RU"/>
        </w:rPr>
        <w:t>го</w:t>
      </w:r>
      <w:r w:rsidRPr="006F1DEF">
        <w:rPr>
          <w:color w:val="333333"/>
          <w:sz w:val="28"/>
          <w:szCs w:val="28"/>
          <w:lang w:eastAsia="ru-RU"/>
        </w:rPr>
        <w:t xml:space="preserve"> </w:t>
      </w:r>
      <w:r w:rsidRPr="00520FAD">
        <w:rPr>
          <w:color w:val="333333"/>
          <w:sz w:val="28"/>
          <w:szCs w:val="28"/>
          <w:lang w:eastAsia="ru-RU"/>
        </w:rPr>
        <w:t>знака</w:t>
      </w:r>
      <w:r w:rsidRPr="006F1DEF">
        <w:rPr>
          <w:color w:val="333333"/>
          <w:sz w:val="28"/>
          <w:szCs w:val="28"/>
          <w:lang w:eastAsia="ru-RU"/>
        </w:rPr>
        <w:t xml:space="preserve"> в </w:t>
      </w:r>
      <w:proofErr w:type="spellStart"/>
      <w:r w:rsidRPr="00520FAD">
        <w:rPr>
          <w:color w:val="333333"/>
          <w:sz w:val="28"/>
          <w:szCs w:val="28"/>
          <w:lang w:eastAsia="ru-RU"/>
        </w:rPr>
        <w:t>пгт</w:t>
      </w:r>
      <w:proofErr w:type="spellEnd"/>
      <w:r w:rsidRPr="00520FAD">
        <w:rPr>
          <w:color w:val="333333"/>
          <w:sz w:val="28"/>
          <w:szCs w:val="28"/>
          <w:lang w:eastAsia="ru-RU"/>
        </w:rPr>
        <w:t>. Забайкальск</w:t>
      </w:r>
      <w:r w:rsidRPr="006F1DEF">
        <w:rPr>
          <w:color w:val="333333"/>
          <w:sz w:val="28"/>
          <w:szCs w:val="28"/>
          <w:lang w:eastAsia="ru-RU"/>
        </w:rPr>
        <w:t>,</w:t>
      </w:r>
      <w:r w:rsidRPr="00520FAD">
        <w:rPr>
          <w:color w:val="333333"/>
          <w:sz w:val="28"/>
          <w:szCs w:val="28"/>
          <w:lang w:eastAsia="ru-RU"/>
        </w:rPr>
        <w:t xml:space="preserve"> </w:t>
      </w:r>
      <w:r w:rsidRPr="006F1DEF">
        <w:rPr>
          <w:color w:val="333333"/>
          <w:sz w:val="28"/>
          <w:szCs w:val="28"/>
          <w:lang w:eastAsia="ru-RU"/>
        </w:rPr>
        <w:t>характеризующиеся высокими эстетическими и архитектурно-художественными показателями.</w:t>
      </w:r>
    </w:p>
    <w:p w14:paraId="2DF7BB85" w14:textId="77777777" w:rsidR="00D54007" w:rsidRPr="006F1DEF" w:rsidRDefault="00D54007" w:rsidP="005D05FF">
      <w:pPr>
        <w:shd w:val="clear" w:color="auto" w:fill="FFFFFF"/>
        <w:spacing w:before="100" w:beforeAutospacing="1" w:after="100" w:afterAutospacing="1" w:line="360" w:lineRule="auto"/>
        <w:jc w:val="center"/>
        <w:rPr>
          <w:color w:val="333333"/>
          <w:sz w:val="28"/>
          <w:szCs w:val="28"/>
          <w:lang w:eastAsia="ru-RU"/>
        </w:rPr>
      </w:pPr>
      <w:r w:rsidRPr="006F1DEF">
        <w:rPr>
          <w:color w:val="333333"/>
          <w:sz w:val="28"/>
          <w:szCs w:val="28"/>
          <w:lang w:eastAsia="ru-RU"/>
        </w:rPr>
        <w:br/>
        <w:t>  </w:t>
      </w:r>
      <w:r w:rsidRPr="006F1DEF">
        <w:rPr>
          <w:b/>
          <w:bCs/>
          <w:color w:val="333333"/>
          <w:sz w:val="28"/>
          <w:szCs w:val="28"/>
          <w:lang w:eastAsia="ru-RU"/>
        </w:rPr>
        <w:t>3. Сроки проведения конкурса.</w:t>
      </w:r>
    </w:p>
    <w:p w14:paraId="13E1AC4B" w14:textId="77777777" w:rsidR="00D54007" w:rsidRPr="006F1DEF" w:rsidRDefault="00D54007" w:rsidP="005D05FF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  <w:lang w:eastAsia="ru-RU"/>
        </w:rPr>
      </w:pPr>
      <w:r w:rsidRPr="006F1DEF">
        <w:rPr>
          <w:color w:val="333333"/>
          <w:sz w:val="28"/>
          <w:szCs w:val="28"/>
          <w:lang w:eastAsia="ru-RU"/>
        </w:rPr>
        <w:br/>
        <w:t>  3.1. Работы на конкурс принимаются с 1</w:t>
      </w:r>
      <w:r w:rsidRPr="00520FAD">
        <w:rPr>
          <w:color w:val="333333"/>
          <w:sz w:val="28"/>
          <w:szCs w:val="28"/>
          <w:lang w:eastAsia="ru-RU"/>
        </w:rPr>
        <w:t xml:space="preserve"> ноября </w:t>
      </w:r>
      <w:r w:rsidRPr="006F1DEF">
        <w:rPr>
          <w:color w:val="333333"/>
          <w:sz w:val="28"/>
          <w:szCs w:val="28"/>
          <w:lang w:eastAsia="ru-RU"/>
        </w:rPr>
        <w:t>20</w:t>
      </w:r>
      <w:r w:rsidRPr="00520FAD">
        <w:rPr>
          <w:color w:val="333333"/>
          <w:sz w:val="28"/>
          <w:szCs w:val="28"/>
          <w:lang w:eastAsia="ru-RU"/>
        </w:rPr>
        <w:t>21</w:t>
      </w:r>
      <w:r w:rsidRPr="006F1DEF">
        <w:rPr>
          <w:color w:val="333333"/>
          <w:sz w:val="28"/>
          <w:szCs w:val="28"/>
          <w:lang w:eastAsia="ru-RU"/>
        </w:rPr>
        <w:t xml:space="preserve"> года по </w:t>
      </w:r>
      <w:r w:rsidRPr="00520FAD">
        <w:rPr>
          <w:color w:val="333333"/>
          <w:sz w:val="28"/>
          <w:szCs w:val="28"/>
          <w:lang w:eastAsia="ru-RU"/>
        </w:rPr>
        <w:t>1 февраля 2022</w:t>
      </w:r>
      <w:r w:rsidRPr="006F1DEF">
        <w:rPr>
          <w:color w:val="333333"/>
          <w:sz w:val="28"/>
          <w:szCs w:val="28"/>
          <w:lang w:eastAsia="ru-RU"/>
        </w:rPr>
        <w:t xml:space="preserve"> года. Конкурсные материалы, представленные после окончания срока приема, не принимаются и не рассматриваются.</w:t>
      </w:r>
    </w:p>
    <w:p w14:paraId="539B7DF4" w14:textId="77777777" w:rsidR="00D54007" w:rsidRPr="006F1DEF" w:rsidRDefault="00D54007" w:rsidP="005D05FF">
      <w:pPr>
        <w:shd w:val="clear" w:color="auto" w:fill="FFFFFF"/>
        <w:spacing w:before="100" w:beforeAutospacing="1" w:after="100" w:afterAutospacing="1" w:line="360" w:lineRule="auto"/>
        <w:jc w:val="center"/>
        <w:rPr>
          <w:color w:val="333333"/>
          <w:sz w:val="28"/>
          <w:szCs w:val="28"/>
          <w:lang w:eastAsia="ru-RU"/>
        </w:rPr>
      </w:pPr>
      <w:r w:rsidRPr="006F1DEF">
        <w:rPr>
          <w:color w:val="333333"/>
          <w:sz w:val="28"/>
          <w:szCs w:val="28"/>
          <w:lang w:eastAsia="ru-RU"/>
        </w:rPr>
        <w:br/>
        <w:t>  </w:t>
      </w:r>
      <w:r w:rsidRPr="006F1DEF">
        <w:rPr>
          <w:b/>
          <w:bCs/>
          <w:color w:val="333333"/>
          <w:sz w:val="28"/>
          <w:szCs w:val="28"/>
          <w:lang w:eastAsia="ru-RU"/>
        </w:rPr>
        <w:t>4. Условия участия в конкурсе.</w:t>
      </w:r>
    </w:p>
    <w:p w14:paraId="0F3BE923" w14:textId="77777777" w:rsidR="00D54007" w:rsidRPr="006F1DEF" w:rsidRDefault="00D54007" w:rsidP="005D05FF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  <w:lang w:eastAsia="ru-RU"/>
        </w:rPr>
      </w:pPr>
      <w:r w:rsidRPr="006F1DEF">
        <w:rPr>
          <w:color w:val="333333"/>
          <w:sz w:val="28"/>
          <w:szCs w:val="28"/>
          <w:lang w:eastAsia="ru-RU"/>
        </w:rPr>
        <w:br/>
        <w:t>  4.1. Для участия в конкурсе приглашаются организации, учреждения, предприятия, индивидуальные участники, группы участников с совместными проектами.</w:t>
      </w:r>
      <w:r w:rsidRPr="006F1DEF">
        <w:rPr>
          <w:color w:val="333333"/>
          <w:sz w:val="28"/>
          <w:szCs w:val="28"/>
          <w:lang w:eastAsia="ru-RU"/>
        </w:rPr>
        <w:br/>
        <w:t>  4.2. Каждый участник может выставить на конкурс не более 3-х работ при условии соблюдения предъявляемых требований.</w:t>
      </w:r>
      <w:r w:rsidRPr="006F1DEF">
        <w:rPr>
          <w:color w:val="333333"/>
          <w:sz w:val="28"/>
          <w:szCs w:val="28"/>
          <w:lang w:eastAsia="ru-RU"/>
        </w:rPr>
        <w:br/>
        <w:t>  4.3. Участники могут подготовить конкурсную работу индивидуально или в составе авторского коллектива.</w:t>
      </w:r>
      <w:r w:rsidRPr="006F1DEF">
        <w:rPr>
          <w:color w:val="333333"/>
          <w:sz w:val="28"/>
          <w:szCs w:val="28"/>
          <w:lang w:eastAsia="ru-RU"/>
        </w:rPr>
        <w:br/>
        <w:t> </w:t>
      </w:r>
    </w:p>
    <w:p w14:paraId="086BA1FC" w14:textId="77777777" w:rsidR="00D54007" w:rsidRPr="006F1DEF" w:rsidRDefault="00D54007" w:rsidP="005D05FF">
      <w:pPr>
        <w:shd w:val="clear" w:color="auto" w:fill="FFFFFF"/>
        <w:spacing w:before="100" w:beforeAutospacing="1" w:after="100" w:afterAutospacing="1" w:line="360" w:lineRule="auto"/>
        <w:jc w:val="center"/>
        <w:rPr>
          <w:color w:val="333333"/>
          <w:sz w:val="28"/>
          <w:szCs w:val="28"/>
          <w:lang w:eastAsia="ru-RU"/>
        </w:rPr>
      </w:pPr>
      <w:r w:rsidRPr="006F1DEF">
        <w:rPr>
          <w:b/>
          <w:bCs/>
          <w:color w:val="333333"/>
          <w:sz w:val="28"/>
          <w:szCs w:val="28"/>
          <w:lang w:eastAsia="ru-RU"/>
        </w:rPr>
        <w:t>5. Условия конкурса.</w:t>
      </w:r>
    </w:p>
    <w:p w14:paraId="2431F1DA" w14:textId="77777777" w:rsidR="00D54007" w:rsidRPr="006F1DEF" w:rsidRDefault="00D54007" w:rsidP="005D05FF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  <w:lang w:eastAsia="ru-RU"/>
        </w:rPr>
      </w:pPr>
      <w:r w:rsidRPr="006F1DEF">
        <w:rPr>
          <w:color w:val="333333"/>
          <w:sz w:val="28"/>
          <w:szCs w:val="28"/>
          <w:lang w:eastAsia="ru-RU"/>
        </w:rPr>
        <w:br/>
        <w:t xml:space="preserve">  5.1. Требуется </w:t>
      </w:r>
      <w:proofErr w:type="gramStart"/>
      <w:r w:rsidRPr="006F1DEF">
        <w:rPr>
          <w:color w:val="333333"/>
          <w:sz w:val="28"/>
          <w:szCs w:val="28"/>
          <w:lang w:eastAsia="ru-RU"/>
        </w:rPr>
        <w:t>разработать  эскиз</w:t>
      </w:r>
      <w:proofErr w:type="gramEnd"/>
      <w:r w:rsidRPr="006F1DEF">
        <w:rPr>
          <w:color w:val="333333"/>
          <w:sz w:val="28"/>
          <w:szCs w:val="28"/>
          <w:lang w:eastAsia="ru-RU"/>
        </w:rPr>
        <w:t>-идею: образное, функциональное и архитектурно-художественное решение сооружения (</w:t>
      </w:r>
      <w:r w:rsidRPr="00520FAD">
        <w:rPr>
          <w:color w:val="333333"/>
          <w:sz w:val="28"/>
          <w:szCs w:val="28"/>
          <w:lang w:eastAsia="ru-RU"/>
        </w:rPr>
        <w:t>въездного знака</w:t>
      </w:r>
      <w:r w:rsidRPr="006F1DEF">
        <w:rPr>
          <w:color w:val="333333"/>
          <w:sz w:val="28"/>
          <w:szCs w:val="28"/>
          <w:lang w:eastAsia="ru-RU"/>
        </w:rPr>
        <w:t xml:space="preserve">). </w:t>
      </w:r>
      <w:bookmarkStart w:id="0" w:name="_GoBack"/>
      <w:r w:rsidRPr="006F1DEF">
        <w:rPr>
          <w:color w:val="333333"/>
          <w:sz w:val="28"/>
          <w:szCs w:val="28"/>
          <w:lang w:eastAsia="ru-RU"/>
        </w:rPr>
        <w:lastRenderedPageBreak/>
        <w:t>Габаритные, конструктивные и другие параметры на усмотрение авторов.</w:t>
      </w:r>
      <w:r w:rsidRPr="006F1DEF">
        <w:rPr>
          <w:color w:val="333333"/>
          <w:sz w:val="28"/>
          <w:szCs w:val="28"/>
          <w:lang w:eastAsia="ru-RU"/>
        </w:rPr>
        <w:br/>
        <w:t>  5.2. Графические материалы необходимо представить в следующем минимальном составе:</w:t>
      </w:r>
      <w:r w:rsidRPr="006F1DEF">
        <w:rPr>
          <w:color w:val="333333"/>
          <w:sz w:val="28"/>
          <w:szCs w:val="28"/>
          <w:lang w:eastAsia="ru-RU"/>
        </w:rPr>
        <w:br/>
        <w:t xml:space="preserve">  — вид </w:t>
      </w:r>
      <w:r w:rsidRPr="00520FAD">
        <w:rPr>
          <w:color w:val="333333"/>
          <w:sz w:val="28"/>
          <w:szCs w:val="28"/>
          <w:lang w:eastAsia="ru-RU"/>
        </w:rPr>
        <w:t>знака</w:t>
      </w:r>
      <w:r w:rsidRPr="006F1DEF">
        <w:rPr>
          <w:color w:val="333333"/>
          <w:sz w:val="28"/>
          <w:szCs w:val="28"/>
          <w:lang w:eastAsia="ru-RU"/>
        </w:rPr>
        <w:t xml:space="preserve"> в двух горизонтальных проекциях (вид спереди и сбоку);</w:t>
      </w:r>
      <w:r w:rsidRPr="006F1DEF">
        <w:rPr>
          <w:color w:val="333333"/>
          <w:sz w:val="28"/>
          <w:szCs w:val="28"/>
          <w:lang w:eastAsia="ru-RU"/>
        </w:rPr>
        <w:br/>
        <w:t>  — пояснения по идейно-образному, функциональному и конструктивному решению (пояснительная записка).</w:t>
      </w:r>
      <w:r w:rsidRPr="006F1DEF">
        <w:rPr>
          <w:color w:val="333333"/>
          <w:sz w:val="28"/>
          <w:szCs w:val="28"/>
          <w:lang w:eastAsia="ru-RU"/>
        </w:rPr>
        <w:br/>
        <w:t>  Графика и масштаб — на усмотрение авторов.</w:t>
      </w:r>
      <w:r w:rsidRPr="006F1DEF">
        <w:rPr>
          <w:color w:val="333333"/>
          <w:sz w:val="28"/>
          <w:szCs w:val="28"/>
          <w:lang w:eastAsia="ru-RU"/>
        </w:rPr>
        <w:br/>
        <w:t>  В качестве необязательного дополнения к основным материалам на конкурс принимаются и другие материалы (рисунки, фотографии, макеты и пр.).</w:t>
      </w:r>
    </w:p>
    <w:p w14:paraId="2B17FF9B" w14:textId="36A2F780" w:rsidR="00D54007" w:rsidRPr="006F1DEF" w:rsidRDefault="00D54007" w:rsidP="005D05FF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  <w:lang w:eastAsia="ru-RU"/>
        </w:rPr>
      </w:pPr>
      <w:r w:rsidRPr="006F1DEF">
        <w:rPr>
          <w:color w:val="333333"/>
          <w:sz w:val="28"/>
          <w:szCs w:val="28"/>
          <w:lang w:eastAsia="ru-RU"/>
        </w:rPr>
        <w:t xml:space="preserve">  5.3. </w:t>
      </w:r>
      <w:r w:rsidR="00741066">
        <w:rPr>
          <w:color w:val="333333"/>
          <w:sz w:val="28"/>
          <w:szCs w:val="28"/>
          <w:lang w:eastAsia="ru-RU"/>
        </w:rPr>
        <w:t>Заявки на участие в конкурсе и к</w:t>
      </w:r>
      <w:r w:rsidRPr="006F1DEF">
        <w:rPr>
          <w:color w:val="333333"/>
          <w:sz w:val="28"/>
          <w:szCs w:val="28"/>
          <w:lang w:eastAsia="ru-RU"/>
        </w:rPr>
        <w:t xml:space="preserve">онкурсные работы представляются в Администрацию городского </w:t>
      </w:r>
      <w:r w:rsidRPr="00520FAD">
        <w:rPr>
          <w:color w:val="333333"/>
          <w:sz w:val="28"/>
          <w:szCs w:val="28"/>
          <w:lang w:eastAsia="ru-RU"/>
        </w:rPr>
        <w:t>поселения «Забайкальское»</w:t>
      </w:r>
      <w:r w:rsidRPr="006F1DEF">
        <w:rPr>
          <w:color w:val="333333"/>
          <w:sz w:val="28"/>
          <w:szCs w:val="28"/>
          <w:lang w:eastAsia="ru-RU"/>
        </w:rPr>
        <w:t xml:space="preserve"> не позднее </w:t>
      </w:r>
      <w:r w:rsidRPr="00520FAD">
        <w:rPr>
          <w:color w:val="333333"/>
          <w:sz w:val="28"/>
          <w:szCs w:val="28"/>
          <w:lang w:eastAsia="ru-RU"/>
        </w:rPr>
        <w:t xml:space="preserve">1 февраля </w:t>
      </w:r>
      <w:proofErr w:type="gramStart"/>
      <w:r w:rsidRPr="00520FAD">
        <w:rPr>
          <w:color w:val="333333"/>
          <w:sz w:val="28"/>
          <w:szCs w:val="28"/>
          <w:lang w:eastAsia="ru-RU"/>
        </w:rPr>
        <w:t xml:space="preserve">2022 </w:t>
      </w:r>
      <w:r w:rsidRPr="006F1DEF">
        <w:rPr>
          <w:color w:val="333333"/>
          <w:sz w:val="28"/>
          <w:szCs w:val="28"/>
          <w:lang w:eastAsia="ru-RU"/>
        </w:rPr>
        <w:t xml:space="preserve"> года</w:t>
      </w:r>
      <w:proofErr w:type="gramEnd"/>
      <w:r w:rsidRPr="006F1DEF">
        <w:rPr>
          <w:color w:val="333333"/>
          <w:sz w:val="28"/>
          <w:szCs w:val="28"/>
          <w:lang w:eastAsia="ru-RU"/>
        </w:rPr>
        <w:t xml:space="preserve"> по адресу: 6</w:t>
      </w:r>
      <w:r w:rsidRPr="00520FAD">
        <w:rPr>
          <w:color w:val="333333"/>
          <w:sz w:val="28"/>
          <w:szCs w:val="28"/>
          <w:lang w:eastAsia="ru-RU"/>
        </w:rPr>
        <w:t>74650</w:t>
      </w:r>
      <w:r w:rsidRPr="006F1DEF">
        <w:rPr>
          <w:color w:val="333333"/>
          <w:sz w:val="28"/>
          <w:szCs w:val="28"/>
          <w:lang w:eastAsia="ru-RU"/>
        </w:rPr>
        <w:t xml:space="preserve">, </w:t>
      </w:r>
      <w:r w:rsidRPr="00520FAD">
        <w:rPr>
          <w:color w:val="333333"/>
          <w:sz w:val="28"/>
          <w:szCs w:val="28"/>
          <w:lang w:eastAsia="ru-RU"/>
        </w:rPr>
        <w:t>Забайкальский край</w:t>
      </w:r>
      <w:r w:rsidRPr="006F1DEF">
        <w:rPr>
          <w:color w:val="333333"/>
          <w:sz w:val="28"/>
          <w:szCs w:val="28"/>
          <w:lang w:eastAsia="ru-RU"/>
        </w:rPr>
        <w:t xml:space="preserve">, </w:t>
      </w:r>
      <w:r w:rsidRPr="00520FAD">
        <w:rPr>
          <w:color w:val="333333"/>
          <w:sz w:val="28"/>
          <w:szCs w:val="28"/>
          <w:lang w:eastAsia="ru-RU"/>
        </w:rPr>
        <w:t xml:space="preserve">Забайкальский район, </w:t>
      </w:r>
      <w:proofErr w:type="spellStart"/>
      <w:r w:rsidRPr="00520FAD">
        <w:rPr>
          <w:color w:val="333333"/>
          <w:sz w:val="28"/>
          <w:szCs w:val="28"/>
          <w:lang w:eastAsia="ru-RU"/>
        </w:rPr>
        <w:t>пгт</w:t>
      </w:r>
      <w:proofErr w:type="spellEnd"/>
      <w:r w:rsidRPr="00520FAD">
        <w:rPr>
          <w:color w:val="333333"/>
          <w:sz w:val="28"/>
          <w:szCs w:val="28"/>
          <w:lang w:eastAsia="ru-RU"/>
        </w:rPr>
        <w:t>. Забайкальск</w:t>
      </w:r>
      <w:r w:rsidR="00741066">
        <w:rPr>
          <w:color w:val="333333"/>
          <w:sz w:val="28"/>
          <w:szCs w:val="28"/>
          <w:lang w:eastAsia="ru-RU"/>
        </w:rPr>
        <w:t>, у</w:t>
      </w:r>
      <w:r w:rsidRPr="00520FAD">
        <w:rPr>
          <w:color w:val="333333"/>
          <w:sz w:val="28"/>
          <w:szCs w:val="28"/>
          <w:lang w:eastAsia="ru-RU"/>
        </w:rPr>
        <w:t xml:space="preserve">л. Красноармейская, 26, </w:t>
      </w:r>
      <w:proofErr w:type="spellStart"/>
      <w:r w:rsidRPr="00520FAD">
        <w:rPr>
          <w:color w:val="333333"/>
          <w:sz w:val="28"/>
          <w:szCs w:val="28"/>
          <w:lang w:eastAsia="ru-RU"/>
        </w:rPr>
        <w:t>каб</w:t>
      </w:r>
      <w:proofErr w:type="spellEnd"/>
      <w:r w:rsidRPr="00520FAD">
        <w:rPr>
          <w:color w:val="333333"/>
          <w:sz w:val="28"/>
          <w:szCs w:val="28"/>
          <w:lang w:eastAsia="ru-RU"/>
        </w:rPr>
        <w:t>. №</w:t>
      </w:r>
      <w:r w:rsidR="009E0BEC">
        <w:rPr>
          <w:color w:val="333333"/>
          <w:sz w:val="28"/>
          <w:szCs w:val="28"/>
          <w:lang w:eastAsia="ru-RU"/>
        </w:rPr>
        <w:t xml:space="preserve"> 9</w:t>
      </w:r>
      <w:r w:rsidR="00741066">
        <w:rPr>
          <w:color w:val="333333"/>
          <w:sz w:val="28"/>
          <w:szCs w:val="28"/>
          <w:lang w:eastAsia="ru-RU"/>
        </w:rPr>
        <w:t xml:space="preserve"> и</w:t>
      </w:r>
      <w:r w:rsidRPr="006F1DEF">
        <w:rPr>
          <w:color w:val="333333"/>
          <w:sz w:val="28"/>
          <w:szCs w:val="28"/>
          <w:lang w:eastAsia="ru-RU"/>
        </w:rPr>
        <w:t>ли на электронный адрес</w:t>
      </w:r>
      <w:r w:rsidRPr="00520FAD">
        <w:rPr>
          <w:color w:val="333333"/>
          <w:sz w:val="28"/>
          <w:szCs w:val="28"/>
          <w:lang w:eastAsia="ru-RU"/>
        </w:rPr>
        <w:t xml:space="preserve"> с пометкой «въездной знак»</w:t>
      </w:r>
      <w:r w:rsidRPr="006F1DEF">
        <w:rPr>
          <w:color w:val="333333"/>
          <w:sz w:val="28"/>
          <w:szCs w:val="28"/>
          <w:lang w:eastAsia="ru-RU"/>
        </w:rPr>
        <w:t xml:space="preserve">: </w:t>
      </w:r>
      <w:proofErr w:type="spellStart"/>
      <w:r w:rsidRPr="00520FAD">
        <w:rPr>
          <w:color w:val="333333"/>
          <w:sz w:val="28"/>
          <w:szCs w:val="28"/>
          <w:lang w:val="en-US" w:eastAsia="ru-RU"/>
        </w:rPr>
        <w:t>gpzab</w:t>
      </w:r>
      <w:proofErr w:type="spellEnd"/>
      <w:r w:rsidRPr="006F1DEF">
        <w:rPr>
          <w:color w:val="333333"/>
          <w:sz w:val="28"/>
          <w:szCs w:val="28"/>
          <w:lang w:eastAsia="ru-RU"/>
        </w:rPr>
        <w:t>@mail.ru.</w:t>
      </w:r>
      <w:r w:rsidRPr="006F1DEF">
        <w:rPr>
          <w:color w:val="333333"/>
          <w:sz w:val="28"/>
          <w:szCs w:val="28"/>
          <w:lang w:eastAsia="ru-RU"/>
        </w:rPr>
        <w:br/>
        <w:t>  5.4. Конкурсные материалы поступают в собственность организатора конкурса и не возвращаются авторам.</w:t>
      </w:r>
      <w:r w:rsidRPr="006F1DEF">
        <w:rPr>
          <w:color w:val="333333"/>
          <w:sz w:val="28"/>
          <w:szCs w:val="28"/>
          <w:lang w:eastAsia="ru-RU"/>
        </w:rPr>
        <w:br/>
        <w:t>  5.5. Все имущественные права автора, связанные с использованием и реализацией творческого замысла, переходят организатору конкурса.</w:t>
      </w:r>
      <w:r w:rsidRPr="006F1DEF">
        <w:rPr>
          <w:color w:val="333333"/>
          <w:sz w:val="28"/>
          <w:szCs w:val="28"/>
          <w:lang w:eastAsia="ru-RU"/>
        </w:rPr>
        <w:br/>
        <w:t> </w:t>
      </w:r>
    </w:p>
    <w:p w14:paraId="52B594C1" w14:textId="77777777" w:rsidR="00D54007" w:rsidRPr="006F1DEF" w:rsidRDefault="00D54007" w:rsidP="005D05FF">
      <w:pPr>
        <w:shd w:val="clear" w:color="auto" w:fill="FFFFFF"/>
        <w:spacing w:before="100" w:beforeAutospacing="1" w:after="100" w:afterAutospacing="1" w:line="360" w:lineRule="auto"/>
        <w:jc w:val="center"/>
        <w:rPr>
          <w:color w:val="333333"/>
          <w:sz w:val="28"/>
          <w:szCs w:val="28"/>
          <w:lang w:eastAsia="ru-RU"/>
        </w:rPr>
      </w:pPr>
      <w:r w:rsidRPr="006F1DEF">
        <w:rPr>
          <w:b/>
          <w:bCs/>
          <w:color w:val="333333"/>
          <w:sz w:val="28"/>
          <w:szCs w:val="28"/>
          <w:lang w:eastAsia="ru-RU"/>
        </w:rPr>
        <w:t>6. Критерии оценки конкурсных работ.</w:t>
      </w:r>
    </w:p>
    <w:p w14:paraId="1B1899D7" w14:textId="77777777" w:rsidR="00D54007" w:rsidRPr="006F1DEF" w:rsidRDefault="00D54007" w:rsidP="005D05FF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  <w:lang w:eastAsia="ru-RU"/>
        </w:rPr>
      </w:pPr>
      <w:r w:rsidRPr="006F1DEF">
        <w:rPr>
          <w:color w:val="333333"/>
          <w:sz w:val="28"/>
          <w:szCs w:val="28"/>
          <w:lang w:eastAsia="ru-RU"/>
        </w:rPr>
        <w:br/>
        <w:t>  6.1. К рассмотрению принимаются конкурсные материалы в объёме не менее минимального состава, предусмотренного настоящим Положением.</w:t>
      </w:r>
      <w:r w:rsidRPr="006F1DEF">
        <w:rPr>
          <w:color w:val="333333"/>
          <w:sz w:val="28"/>
          <w:szCs w:val="28"/>
          <w:lang w:eastAsia="ru-RU"/>
        </w:rPr>
        <w:br/>
        <w:t>  6.2. Конкурсные работы рассматриваются с позиций профессионального решения, реальности воплощения на конкретной территории и планировочного решения.</w:t>
      </w:r>
      <w:r w:rsidRPr="006F1DEF">
        <w:rPr>
          <w:color w:val="333333"/>
          <w:sz w:val="28"/>
          <w:szCs w:val="28"/>
          <w:lang w:eastAsia="ru-RU"/>
        </w:rPr>
        <w:br/>
        <w:t xml:space="preserve">  6.3. Эскизный проект должен сочетать архитектурно-художественную </w:t>
      </w:r>
      <w:r w:rsidRPr="006F1DEF">
        <w:rPr>
          <w:color w:val="333333"/>
          <w:sz w:val="28"/>
          <w:szCs w:val="28"/>
          <w:lang w:eastAsia="ru-RU"/>
        </w:rPr>
        <w:lastRenderedPageBreak/>
        <w:t xml:space="preserve">выразительность с конструктивной простотой и долговечностью </w:t>
      </w:r>
      <w:r w:rsidRPr="00520FAD">
        <w:rPr>
          <w:color w:val="333333"/>
          <w:sz w:val="28"/>
          <w:szCs w:val="28"/>
          <w:lang w:eastAsia="ru-RU"/>
        </w:rPr>
        <w:t>въездного знака</w:t>
      </w:r>
      <w:r w:rsidRPr="006F1DEF">
        <w:rPr>
          <w:color w:val="333333"/>
          <w:sz w:val="28"/>
          <w:szCs w:val="28"/>
          <w:lang w:eastAsia="ru-RU"/>
        </w:rPr>
        <w:t>.</w:t>
      </w:r>
      <w:r w:rsidRPr="006F1DEF">
        <w:rPr>
          <w:color w:val="333333"/>
          <w:sz w:val="28"/>
          <w:szCs w:val="28"/>
          <w:lang w:eastAsia="ru-RU"/>
        </w:rPr>
        <w:br/>
        <w:t> </w:t>
      </w:r>
    </w:p>
    <w:p w14:paraId="19D28BE6" w14:textId="77777777" w:rsidR="00D54007" w:rsidRPr="006F1DEF" w:rsidRDefault="00D54007" w:rsidP="005D05FF">
      <w:pPr>
        <w:shd w:val="clear" w:color="auto" w:fill="FFFFFF"/>
        <w:spacing w:before="100" w:beforeAutospacing="1" w:after="100" w:afterAutospacing="1" w:line="360" w:lineRule="auto"/>
        <w:jc w:val="center"/>
        <w:rPr>
          <w:color w:val="333333"/>
          <w:sz w:val="28"/>
          <w:szCs w:val="28"/>
          <w:lang w:eastAsia="ru-RU"/>
        </w:rPr>
      </w:pPr>
      <w:r w:rsidRPr="006F1DEF">
        <w:rPr>
          <w:b/>
          <w:bCs/>
          <w:color w:val="333333"/>
          <w:sz w:val="28"/>
          <w:szCs w:val="28"/>
          <w:lang w:eastAsia="ru-RU"/>
        </w:rPr>
        <w:t>7. Порядок подведения итогов конкурса.</w:t>
      </w:r>
    </w:p>
    <w:p w14:paraId="3D4DB246" w14:textId="77777777" w:rsidR="00D54007" w:rsidRPr="00520FAD" w:rsidRDefault="00D54007" w:rsidP="005D05FF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6F1DEF">
        <w:rPr>
          <w:color w:val="333333"/>
          <w:sz w:val="28"/>
          <w:szCs w:val="28"/>
          <w:lang w:eastAsia="ru-RU"/>
        </w:rPr>
        <w:br/>
        <w:t xml:space="preserve">  </w:t>
      </w:r>
      <w:r w:rsidRPr="00520FAD">
        <w:rPr>
          <w:color w:val="333333"/>
          <w:sz w:val="28"/>
          <w:szCs w:val="28"/>
          <w:lang w:eastAsia="ru-RU"/>
        </w:rPr>
        <w:t xml:space="preserve">7.1. </w:t>
      </w:r>
      <w:r w:rsidRPr="00520FAD">
        <w:rPr>
          <w:sz w:val="28"/>
          <w:szCs w:val="28"/>
        </w:rPr>
        <w:t>Конкурс состоит из одного тура, который проводиться по правилам открытого конкурса. Простым большинством голосов членов конкурсной комиссии определяется один победитель.</w:t>
      </w:r>
    </w:p>
    <w:p w14:paraId="68BCF85A" w14:textId="77777777" w:rsidR="00D54007" w:rsidRPr="00520FAD" w:rsidRDefault="00D54007" w:rsidP="005D05FF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520FAD">
        <w:rPr>
          <w:sz w:val="28"/>
          <w:szCs w:val="28"/>
        </w:rPr>
        <w:t>7.2. Имя автора лучшего дизайн-проекта будет вписано на памятной табличке, устанавливаемой на въездном знаке после реализации проекта.</w:t>
      </w:r>
    </w:p>
    <w:p w14:paraId="34907521" w14:textId="77777777" w:rsidR="00D54007" w:rsidRPr="00520FAD" w:rsidRDefault="00D54007" w:rsidP="005D05FF">
      <w:pPr>
        <w:tabs>
          <w:tab w:val="left" w:pos="0"/>
        </w:tabs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520FAD">
        <w:rPr>
          <w:sz w:val="28"/>
          <w:szCs w:val="28"/>
        </w:rPr>
        <w:t>7.3. Результаты (итоги) Конкурса отражаются в протоколе, который утверждается (подписывается) членами конкурсной комиссии, принимавшими участие в рассмотрении конкурсных материалов.</w:t>
      </w:r>
    </w:p>
    <w:p w14:paraId="24EA4410" w14:textId="24FDAE49" w:rsidR="00D54007" w:rsidRDefault="00D54007" w:rsidP="005D05FF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520FAD">
        <w:rPr>
          <w:sz w:val="28"/>
          <w:szCs w:val="28"/>
        </w:rPr>
        <w:t xml:space="preserve">7.4. Награждение победителя </w:t>
      </w:r>
      <w:r>
        <w:rPr>
          <w:sz w:val="28"/>
          <w:szCs w:val="28"/>
        </w:rPr>
        <w:t xml:space="preserve">денежной премией </w:t>
      </w:r>
      <w:r w:rsidRPr="00520FAD">
        <w:rPr>
          <w:sz w:val="28"/>
          <w:szCs w:val="28"/>
        </w:rPr>
        <w:t>будет осуществляться в День города</w:t>
      </w:r>
      <w:r>
        <w:rPr>
          <w:sz w:val="28"/>
          <w:szCs w:val="28"/>
        </w:rPr>
        <w:t xml:space="preserve"> в 2022 году.</w:t>
      </w:r>
    </w:p>
    <w:p w14:paraId="3313F69E" w14:textId="4D7AA5C7" w:rsidR="009E0BEC" w:rsidRPr="00520FAD" w:rsidRDefault="009E0BEC" w:rsidP="005D05FF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 размер денежной премии определить в размере 15000 рублей.</w:t>
      </w:r>
    </w:p>
    <w:p w14:paraId="4A41E1D1" w14:textId="77777777" w:rsidR="00D54007" w:rsidRPr="00520FAD" w:rsidRDefault="00D54007" w:rsidP="005D05FF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520FAD">
        <w:rPr>
          <w:sz w:val="28"/>
          <w:szCs w:val="28"/>
        </w:rPr>
        <w:t>7.5. Организатор конкурса несет ответственность за соблюдение условий Конкурса перед его участниками, выполнившими в установленные сроки и в полном объеме условия Конкурса.</w:t>
      </w:r>
    </w:p>
    <w:bookmarkEnd w:id="0"/>
    <w:p w14:paraId="5C80FE1E" w14:textId="77777777" w:rsidR="00D54007" w:rsidRPr="00520FAD" w:rsidRDefault="00D54007" w:rsidP="005D05FF">
      <w:pPr>
        <w:tabs>
          <w:tab w:val="left" w:pos="0"/>
        </w:tabs>
        <w:suppressAutoHyphens w:val="0"/>
        <w:spacing w:line="360" w:lineRule="auto"/>
        <w:ind w:firstLine="567"/>
        <w:jc w:val="both"/>
        <w:rPr>
          <w:sz w:val="28"/>
          <w:szCs w:val="28"/>
        </w:rPr>
      </w:pPr>
    </w:p>
    <w:p w14:paraId="5BA1B404" w14:textId="77777777" w:rsidR="00D54007" w:rsidRPr="00520FAD" w:rsidRDefault="00D54007" w:rsidP="00D5400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14:paraId="2B2950CB" w14:textId="77777777" w:rsidR="00D54007" w:rsidRPr="00FF2899" w:rsidRDefault="00D54007" w:rsidP="00D54007">
      <w:pPr>
        <w:shd w:val="clear" w:color="auto" w:fill="FFFFFF"/>
        <w:ind w:left="4820"/>
        <w:jc w:val="both"/>
        <w:rPr>
          <w:spacing w:val="-6"/>
          <w:sz w:val="28"/>
          <w:szCs w:val="28"/>
        </w:rPr>
      </w:pPr>
    </w:p>
    <w:p w14:paraId="70E5E696" w14:textId="77777777" w:rsidR="00FF2899" w:rsidRPr="00FF2899" w:rsidRDefault="00FF2899" w:rsidP="002478E2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  <w:sectPr w:rsidR="00FF2899" w:rsidRPr="00FF2899" w:rsidSect="00C91FD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3ECBF18B" w14:textId="77777777" w:rsidR="000B3D37" w:rsidRPr="00FF2899" w:rsidRDefault="00CA4C05" w:rsidP="00CA4C05">
      <w:pPr>
        <w:pStyle w:val="a7"/>
        <w:spacing w:before="0" w:beforeAutospacing="0" w:after="0"/>
        <w:ind w:left="5103"/>
        <w:contextualSpacing/>
        <w:jc w:val="center"/>
        <w:rPr>
          <w:sz w:val="28"/>
          <w:szCs w:val="28"/>
        </w:rPr>
      </w:pPr>
      <w:r w:rsidRPr="00FF2899">
        <w:rPr>
          <w:sz w:val="28"/>
          <w:szCs w:val="28"/>
        </w:rPr>
        <w:lastRenderedPageBreak/>
        <w:t>ПРИЛОЖЕНИЕ</w:t>
      </w:r>
    </w:p>
    <w:p w14:paraId="124ACAB7" w14:textId="77777777" w:rsidR="005D05FF" w:rsidRDefault="00CA4C05" w:rsidP="00CA4C05">
      <w:pPr>
        <w:pStyle w:val="a7"/>
        <w:spacing w:before="0" w:beforeAutospacing="0" w:after="0"/>
        <w:ind w:left="5103"/>
        <w:contextualSpacing/>
        <w:jc w:val="center"/>
        <w:rPr>
          <w:sz w:val="28"/>
          <w:szCs w:val="28"/>
        </w:rPr>
      </w:pPr>
      <w:r w:rsidRPr="00FF2899">
        <w:rPr>
          <w:sz w:val="28"/>
          <w:szCs w:val="28"/>
        </w:rPr>
        <w:t xml:space="preserve">к Положению об организации проведения творческого конкурса </w:t>
      </w:r>
      <w:r w:rsidRPr="00FF2899">
        <w:rPr>
          <w:bCs/>
          <w:sz w:val="28"/>
          <w:szCs w:val="28"/>
        </w:rPr>
        <w:t>на лучший дизайн-проект</w:t>
      </w:r>
      <w:r w:rsidRPr="00FF2899">
        <w:rPr>
          <w:sz w:val="28"/>
          <w:szCs w:val="28"/>
        </w:rPr>
        <w:t xml:space="preserve"> въездного знака в </w:t>
      </w:r>
    </w:p>
    <w:p w14:paraId="30FE2E73" w14:textId="06F2238F" w:rsidR="00CA4C05" w:rsidRPr="00FF2899" w:rsidRDefault="005D05FF" w:rsidP="00CA4C05">
      <w:pPr>
        <w:pStyle w:val="a7"/>
        <w:spacing w:before="0" w:beforeAutospacing="0" w:after="0"/>
        <w:ind w:left="5103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Забайкальск</w:t>
      </w:r>
    </w:p>
    <w:p w14:paraId="2248BA29" w14:textId="77777777" w:rsidR="00CA4C05" w:rsidRPr="00FF2899" w:rsidRDefault="00CA4C05" w:rsidP="00CA4C05">
      <w:pPr>
        <w:jc w:val="center"/>
        <w:rPr>
          <w:b/>
          <w:sz w:val="28"/>
          <w:szCs w:val="28"/>
        </w:rPr>
      </w:pPr>
    </w:p>
    <w:p w14:paraId="5B1A7C34" w14:textId="77777777" w:rsidR="00CA4C05" w:rsidRPr="00FF2899" w:rsidRDefault="00CA4C05" w:rsidP="00CA4C05">
      <w:pPr>
        <w:jc w:val="center"/>
        <w:rPr>
          <w:b/>
          <w:sz w:val="28"/>
          <w:szCs w:val="28"/>
        </w:rPr>
      </w:pPr>
      <w:r w:rsidRPr="00FF2899">
        <w:rPr>
          <w:b/>
          <w:sz w:val="28"/>
          <w:szCs w:val="28"/>
        </w:rPr>
        <w:t>З А Я В К А</w:t>
      </w:r>
    </w:p>
    <w:p w14:paraId="221BB168" w14:textId="77777777" w:rsidR="00CA4C05" w:rsidRPr="00FF2899" w:rsidRDefault="00CA4C05" w:rsidP="00CA4C05">
      <w:pPr>
        <w:jc w:val="center"/>
        <w:rPr>
          <w:bCs/>
          <w:sz w:val="28"/>
          <w:szCs w:val="28"/>
        </w:rPr>
      </w:pPr>
      <w:r w:rsidRPr="00FF2899">
        <w:rPr>
          <w:sz w:val="28"/>
          <w:szCs w:val="28"/>
        </w:rPr>
        <w:t>на участие в</w:t>
      </w:r>
      <w:r w:rsidRPr="00FF2899">
        <w:rPr>
          <w:b/>
          <w:sz w:val="28"/>
          <w:szCs w:val="28"/>
        </w:rPr>
        <w:t xml:space="preserve"> </w:t>
      </w:r>
      <w:r w:rsidRPr="00FF2899">
        <w:rPr>
          <w:sz w:val="28"/>
          <w:szCs w:val="28"/>
        </w:rPr>
        <w:t xml:space="preserve">творческом конкурсе </w:t>
      </w:r>
      <w:r w:rsidRPr="00FF2899">
        <w:rPr>
          <w:bCs/>
          <w:sz w:val="28"/>
          <w:szCs w:val="28"/>
        </w:rPr>
        <w:t>на лучший</w:t>
      </w:r>
    </w:p>
    <w:p w14:paraId="1B71A672" w14:textId="4C34DD1F" w:rsidR="00CA4C05" w:rsidRPr="00FF2899" w:rsidRDefault="005D05FF" w:rsidP="00CA4C05">
      <w:pPr>
        <w:jc w:val="center"/>
        <w:rPr>
          <w:sz w:val="28"/>
          <w:szCs w:val="28"/>
        </w:rPr>
      </w:pPr>
      <w:r w:rsidRPr="006F1DEF">
        <w:rPr>
          <w:color w:val="333333"/>
          <w:kern w:val="36"/>
          <w:sz w:val="28"/>
          <w:szCs w:val="28"/>
          <w:lang w:eastAsia="ru-RU"/>
        </w:rPr>
        <w:t>эскизный проект</w:t>
      </w:r>
      <w:r w:rsidRPr="00FF2899">
        <w:rPr>
          <w:sz w:val="28"/>
          <w:szCs w:val="28"/>
        </w:rPr>
        <w:t xml:space="preserve"> </w:t>
      </w:r>
      <w:r w:rsidR="00CA4C05" w:rsidRPr="00FF2899">
        <w:rPr>
          <w:sz w:val="28"/>
          <w:szCs w:val="28"/>
        </w:rPr>
        <w:t xml:space="preserve">въездного знака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Забайкальск</w:t>
      </w:r>
    </w:p>
    <w:tbl>
      <w:tblPr>
        <w:tblW w:w="450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3"/>
        <w:gridCol w:w="4143"/>
      </w:tblGrid>
      <w:tr w:rsidR="00CA4C05" w:rsidRPr="00FF2899" w14:paraId="174765CA" w14:textId="77777777" w:rsidTr="00CC4F94">
        <w:trPr>
          <w:trHeight w:val="493"/>
          <w:tblCellSpacing w:w="0" w:type="dxa"/>
          <w:jc w:val="center"/>
        </w:trPr>
        <w:tc>
          <w:tcPr>
            <w:tcW w:w="2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B17B6" w14:textId="77777777" w:rsidR="00CA4C05" w:rsidRPr="00FF2899" w:rsidRDefault="00CA4C05" w:rsidP="00CA4C05">
            <w:pPr>
              <w:rPr>
                <w:sz w:val="28"/>
                <w:szCs w:val="28"/>
              </w:rPr>
            </w:pPr>
            <w:r w:rsidRPr="00FF2899">
              <w:rPr>
                <w:sz w:val="28"/>
                <w:szCs w:val="28"/>
              </w:rPr>
              <w:t>Участник (для юридических лиц – наименование, Ф.И.О руководителя; для физических лиц – фамилия, имя, отчество)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99914" w14:textId="77777777" w:rsidR="00CA4C05" w:rsidRPr="00FF2899" w:rsidRDefault="00CA4C05" w:rsidP="00CC4F94">
            <w:pPr>
              <w:rPr>
                <w:sz w:val="28"/>
                <w:szCs w:val="28"/>
              </w:rPr>
            </w:pPr>
            <w:r w:rsidRPr="00FF2899">
              <w:rPr>
                <w:sz w:val="28"/>
                <w:szCs w:val="28"/>
              </w:rPr>
              <w:t> </w:t>
            </w:r>
          </w:p>
          <w:p w14:paraId="559266C3" w14:textId="77777777" w:rsidR="00CA4C05" w:rsidRPr="00FF2899" w:rsidRDefault="00CA4C05" w:rsidP="00CC4F94">
            <w:pPr>
              <w:rPr>
                <w:sz w:val="28"/>
                <w:szCs w:val="28"/>
              </w:rPr>
            </w:pPr>
          </w:p>
          <w:p w14:paraId="6C7D2027" w14:textId="77777777" w:rsidR="00CA4C05" w:rsidRPr="00FF2899" w:rsidRDefault="00CA4C05" w:rsidP="00CC4F94">
            <w:pPr>
              <w:rPr>
                <w:sz w:val="28"/>
                <w:szCs w:val="28"/>
              </w:rPr>
            </w:pPr>
          </w:p>
        </w:tc>
      </w:tr>
      <w:tr w:rsidR="00CA4C05" w:rsidRPr="00FF2899" w14:paraId="4D421620" w14:textId="77777777" w:rsidTr="00CC4F94">
        <w:trPr>
          <w:trHeight w:val="493"/>
          <w:tblCellSpacing w:w="0" w:type="dxa"/>
          <w:jc w:val="center"/>
        </w:trPr>
        <w:tc>
          <w:tcPr>
            <w:tcW w:w="2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8C655" w14:textId="77777777" w:rsidR="00CA4C05" w:rsidRPr="00FF2899" w:rsidRDefault="00CA4C05" w:rsidP="00CC4F94">
            <w:pPr>
              <w:rPr>
                <w:sz w:val="28"/>
                <w:szCs w:val="28"/>
              </w:rPr>
            </w:pPr>
            <w:r w:rsidRPr="00FF2899">
              <w:rPr>
                <w:sz w:val="28"/>
                <w:szCs w:val="28"/>
              </w:rPr>
              <w:t>Адрес</w:t>
            </w:r>
          </w:p>
          <w:p w14:paraId="367D7D73" w14:textId="77777777" w:rsidR="00CA4C05" w:rsidRPr="00FF2899" w:rsidRDefault="00CA4C05" w:rsidP="00CC4F94">
            <w:pPr>
              <w:rPr>
                <w:sz w:val="28"/>
                <w:szCs w:val="28"/>
              </w:rPr>
            </w:pP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28510" w14:textId="77777777" w:rsidR="00CA4C05" w:rsidRPr="00FF2899" w:rsidRDefault="00CA4C05" w:rsidP="00CC4F94">
            <w:pPr>
              <w:rPr>
                <w:sz w:val="28"/>
                <w:szCs w:val="28"/>
              </w:rPr>
            </w:pPr>
            <w:r w:rsidRPr="00FF2899">
              <w:rPr>
                <w:sz w:val="28"/>
                <w:szCs w:val="28"/>
              </w:rPr>
              <w:t> </w:t>
            </w:r>
          </w:p>
          <w:p w14:paraId="1DF779F3" w14:textId="77777777" w:rsidR="00CA4C05" w:rsidRPr="00FF2899" w:rsidRDefault="00CA4C05" w:rsidP="00CC4F94">
            <w:pPr>
              <w:rPr>
                <w:sz w:val="28"/>
                <w:szCs w:val="28"/>
              </w:rPr>
            </w:pPr>
          </w:p>
          <w:p w14:paraId="3A0E2F87" w14:textId="77777777" w:rsidR="00CA4C05" w:rsidRPr="00FF2899" w:rsidRDefault="00CA4C05" w:rsidP="00CC4F94">
            <w:pPr>
              <w:rPr>
                <w:sz w:val="28"/>
                <w:szCs w:val="28"/>
              </w:rPr>
            </w:pPr>
          </w:p>
        </w:tc>
      </w:tr>
      <w:tr w:rsidR="00CA4C05" w:rsidRPr="00FF2899" w14:paraId="4BBB69C1" w14:textId="77777777" w:rsidTr="00CC4F94">
        <w:trPr>
          <w:trHeight w:val="480"/>
          <w:tblCellSpacing w:w="0" w:type="dxa"/>
          <w:jc w:val="center"/>
        </w:trPr>
        <w:tc>
          <w:tcPr>
            <w:tcW w:w="2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7996C" w14:textId="77777777" w:rsidR="00CA4C05" w:rsidRPr="00FF2899" w:rsidRDefault="00CA4C05" w:rsidP="00CC4F94">
            <w:pPr>
              <w:rPr>
                <w:sz w:val="28"/>
                <w:szCs w:val="28"/>
              </w:rPr>
            </w:pPr>
            <w:r w:rsidRPr="00FF2899">
              <w:rPr>
                <w:sz w:val="28"/>
                <w:szCs w:val="28"/>
              </w:rPr>
              <w:t>Контактный телефон</w:t>
            </w:r>
          </w:p>
          <w:p w14:paraId="6AA5AF3B" w14:textId="77777777" w:rsidR="00CA4C05" w:rsidRPr="00FF2899" w:rsidRDefault="00CA4C05" w:rsidP="00CC4F94">
            <w:pPr>
              <w:rPr>
                <w:sz w:val="28"/>
                <w:szCs w:val="28"/>
              </w:rPr>
            </w:pP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052F5" w14:textId="77777777" w:rsidR="00CA4C05" w:rsidRPr="00FF2899" w:rsidRDefault="00CA4C05" w:rsidP="00CC4F94">
            <w:pPr>
              <w:rPr>
                <w:sz w:val="28"/>
                <w:szCs w:val="28"/>
              </w:rPr>
            </w:pPr>
            <w:r w:rsidRPr="00FF2899">
              <w:rPr>
                <w:sz w:val="28"/>
                <w:szCs w:val="28"/>
              </w:rPr>
              <w:t> </w:t>
            </w:r>
          </w:p>
        </w:tc>
      </w:tr>
      <w:tr w:rsidR="00CA4C05" w:rsidRPr="00FF2899" w14:paraId="58A233E0" w14:textId="77777777" w:rsidTr="00CC4F94">
        <w:trPr>
          <w:trHeight w:val="747"/>
          <w:tblCellSpacing w:w="0" w:type="dxa"/>
          <w:jc w:val="center"/>
        </w:trPr>
        <w:tc>
          <w:tcPr>
            <w:tcW w:w="2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4E88D" w14:textId="77777777" w:rsidR="00CA4C05" w:rsidRPr="00FF2899" w:rsidRDefault="00CA4C05" w:rsidP="00CC4F94">
            <w:pPr>
              <w:rPr>
                <w:sz w:val="28"/>
                <w:szCs w:val="28"/>
              </w:rPr>
            </w:pPr>
            <w:r w:rsidRPr="00FF2899">
              <w:rPr>
                <w:sz w:val="28"/>
                <w:szCs w:val="28"/>
              </w:rPr>
              <w:t>Электронная почта</w:t>
            </w:r>
          </w:p>
          <w:p w14:paraId="55EA6873" w14:textId="77777777" w:rsidR="00CA4C05" w:rsidRPr="00FF2899" w:rsidRDefault="00CA4C05" w:rsidP="00CC4F94">
            <w:pPr>
              <w:rPr>
                <w:sz w:val="28"/>
                <w:szCs w:val="28"/>
              </w:rPr>
            </w:pPr>
          </w:p>
          <w:p w14:paraId="1CB5EE1A" w14:textId="77777777" w:rsidR="00CA4C05" w:rsidRPr="00FF2899" w:rsidRDefault="00CA4C05" w:rsidP="00CC4F94">
            <w:pPr>
              <w:rPr>
                <w:sz w:val="28"/>
                <w:szCs w:val="28"/>
              </w:rPr>
            </w:pP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C2B9F" w14:textId="77777777" w:rsidR="00CA4C05" w:rsidRPr="00FF2899" w:rsidRDefault="00CA4C05" w:rsidP="00CC4F94">
            <w:pPr>
              <w:rPr>
                <w:sz w:val="28"/>
                <w:szCs w:val="28"/>
              </w:rPr>
            </w:pPr>
            <w:r w:rsidRPr="00FF2899">
              <w:rPr>
                <w:sz w:val="28"/>
                <w:szCs w:val="28"/>
              </w:rPr>
              <w:t> </w:t>
            </w:r>
          </w:p>
        </w:tc>
      </w:tr>
    </w:tbl>
    <w:p w14:paraId="61ACEC4B" w14:textId="77777777" w:rsidR="00CA4C05" w:rsidRPr="00FF2899" w:rsidRDefault="00CA4C05" w:rsidP="00CA4C05">
      <w:pPr>
        <w:jc w:val="both"/>
        <w:rPr>
          <w:sz w:val="28"/>
          <w:szCs w:val="28"/>
        </w:rPr>
      </w:pPr>
    </w:p>
    <w:p w14:paraId="41F1E3DF" w14:textId="6F99792B" w:rsidR="00CA4C05" w:rsidRPr="00FF2899" w:rsidRDefault="00CA4C05" w:rsidP="00CA4C05">
      <w:pPr>
        <w:jc w:val="both"/>
        <w:rPr>
          <w:sz w:val="28"/>
          <w:szCs w:val="28"/>
        </w:rPr>
      </w:pPr>
      <w:r w:rsidRPr="00FF2899">
        <w:rPr>
          <w:sz w:val="28"/>
          <w:szCs w:val="28"/>
        </w:rPr>
        <w:t xml:space="preserve">Я, _________________________________________________________, являюсь автором </w:t>
      </w:r>
      <w:r w:rsidR="005D05FF">
        <w:rPr>
          <w:sz w:val="28"/>
          <w:szCs w:val="28"/>
        </w:rPr>
        <w:t xml:space="preserve">эскизного </w:t>
      </w:r>
      <w:r w:rsidRPr="00FF2899">
        <w:rPr>
          <w:sz w:val="28"/>
          <w:szCs w:val="28"/>
        </w:rPr>
        <w:t xml:space="preserve">проекта, представленного на творческий конкурс </w:t>
      </w:r>
      <w:r w:rsidRPr="00FF2899">
        <w:rPr>
          <w:bCs/>
          <w:sz w:val="28"/>
          <w:szCs w:val="28"/>
        </w:rPr>
        <w:t xml:space="preserve">на лучший </w:t>
      </w:r>
      <w:r w:rsidR="005D05FF">
        <w:rPr>
          <w:bCs/>
          <w:sz w:val="28"/>
          <w:szCs w:val="28"/>
        </w:rPr>
        <w:t xml:space="preserve">эскизный </w:t>
      </w:r>
      <w:r w:rsidRPr="00FF2899">
        <w:rPr>
          <w:bCs/>
          <w:sz w:val="28"/>
          <w:szCs w:val="28"/>
        </w:rPr>
        <w:t xml:space="preserve">проект </w:t>
      </w:r>
      <w:r w:rsidRPr="00FF2899">
        <w:rPr>
          <w:sz w:val="28"/>
          <w:szCs w:val="28"/>
        </w:rPr>
        <w:t xml:space="preserve">въездного знака в </w:t>
      </w:r>
      <w:proofErr w:type="spellStart"/>
      <w:r w:rsidR="005D05FF">
        <w:rPr>
          <w:sz w:val="28"/>
          <w:szCs w:val="28"/>
        </w:rPr>
        <w:t>пгт</w:t>
      </w:r>
      <w:proofErr w:type="spellEnd"/>
      <w:r w:rsidR="005D05FF">
        <w:rPr>
          <w:sz w:val="28"/>
          <w:szCs w:val="28"/>
        </w:rPr>
        <w:t>. Забайкальск</w:t>
      </w:r>
      <w:r w:rsidRPr="00FF2899">
        <w:rPr>
          <w:sz w:val="28"/>
          <w:szCs w:val="28"/>
        </w:rPr>
        <w:t xml:space="preserve"> и безвозмездно передаю Администрации городского поселения «</w:t>
      </w:r>
      <w:r w:rsidR="005D05FF">
        <w:rPr>
          <w:sz w:val="28"/>
          <w:szCs w:val="28"/>
        </w:rPr>
        <w:t>Забайкальское</w:t>
      </w:r>
      <w:r w:rsidRPr="00FF2899">
        <w:rPr>
          <w:sz w:val="28"/>
          <w:szCs w:val="28"/>
        </w:rPr>
        <w:t>» право его использования в любых некоммерческих целях (в том числе для последующей его реализации (строительства), размещения на официальном сайте, в средствах массовой информации и др.).</w:t>
      </w:r>
    </w:p>
    <w:p w14:paraId="77BFA7B1" w14:textId="33087CDA" w:rsidR="00CA4C05" w:rsidRPr="00FF2899" w:rsidRDefault="00CA4C05" w:rsidP="00CA4C05">
      <w:pPr>
        <w:pStyle w:val="a7"/>
        <w:spacing w:before="0" w:beforeAutospacing="0" w:after="0"/>
        <w:jc w:val="both"/>
        <w:rPr>
          <w:sz w:val="28"/>
          <w:szCs w:val="28"/>
        </w:rPr>
      </w:pPr>
      <w:r w:rsidRPr="00FF2899">
        <w:rPr>
          <w:sz w:val="28"/>
          <w:szCs w:val="28"/>
        </w:rPr>
        <w:t xml:space="preserve">С условиями конкурса, изложенными в Положении об организации проведения творческого конкурса </w:t>
      </w:r>
      <w:r w:rsidRPr="00FF2899">
        <w:rPr>
          <w:bCs/>
          <w:sz w:val="28"/>
          <w:szCs w:val="28"/>
        </w:rPr>
        <w:t xml:space="preserve">на лучший </w:t>
      </w:r>
      <w:r w:rsidR="005D05FF">
        <w:rPr>
          <w:bCs/>
          <w:sz w:val="28"/>
          <w:szCs w:val="28"/>
        </w:rPr>
        <w:t xml:space="preserve">эскизный </w:t>
      </w:r>
      <w:r w:rsidRPr="00FF2899">
        <w:rPr>
          <w:bCs/>
          <w:sz w:val="28"/>
          <w:szCs w:val="28"/>
        </w:rPr>
        <w:t>проект</w:t>
      </w:r>
      <w:r w:rsidRPr="00FF2899">
        <w:rPr>
          <w:sz w:val="28"/>
          <w:szCs w:val="28"/>
        </w:rPr>
        <w:t xml:space="preserve"> въездного знака в </w:t>
      </w:r>
      <w:proofErr w:type="spellStart"/>
      <w:r w:rsidR="005D05FF">
        <w:rPr>
          <w:sz w:val="28"/>
          <w:szCs w:val="28"/>
        </w:rPr>
        <w:t>пгт</w:t>
      </w:r>
      <w:proofErr w:type="spellEnd"/>
      <w:r w:rsidR="005D05FF">
        <w:rPr>
          <w:sz w:val="28"/>
          <w:szCs w:val="28"/>
        </w:rPr>
        <w:t>. Забайкальск</w:t>
      </w:r>
      <w:r w:rsidRPr="00FF2899">
        <w:rPr>
          <w:sz w:val="28"/>
          <w:szCs w:val="28"/>
        </w:rPr>
        <w:t>, ознакомлен и согласен.</w:t>
      </w:r>
    </w:p>
    <w:p w14:paraId="0E912EA9" w14:textId="77777777" w:rsidR="00CA4C05" w:rsidRPr="00FF2899" w:rsidRDefault="00CA4C05" w:rsidP="00CA4C05">
      <w:pPr>
        <w:pStyle w:val="a7"/>
        <w:spacing w:before="0" w:beforeAutospacing="0" w:after="0"/>
        <w:jc w:val="both"/>
        <w:rPr>
          <w:sz w:val="28"/>
          <w:szCs w:val="28"/>
        </w:rPr>
      </w:pPr>
    </w:p>
    <w:p w14:paraId="72B7B886" w14:textId="77777777" w:rsidR="00CA4C05" w:rsidRPr="00FF2899" w:rsidRDefault="00CA4C05" w:rsidP="00CA4C05">
      <w:pPr>
        <w:pStyle w:val="a7"/>
        <w:spacing w:before="0" w:beforeAutospacing="0" w:after="0"/>
        <w:jc w:val="both"/>
        <w:rPr>
          <w:sz w:val="28"/>
          <w:szCs w:val="28"/>
        </w:rPr>
      </w:pPr>
    </w:p>
    <w:p w14:paraId="0D2ED030" w14:textId="77777777" w:rsidR="00CA4C05" w:rsidRPr="00FF2899" w:rsidRDefault="00CA4C05" w:rsidP="00CA4C05">
      <w:pPr>
        <w:pStyle w:val="a7"/>
        <w:spacing w:before="0" w:beforeAutospacing="0" w:after="0"/>
        <w:rPr>
          <w:sz w:val="28"/>
          <w:szCs w:val="28"/>
        </w:rPr>
      </w:pPr>
      <w:r w:rsidRPr="00FF2899">
        <w:rPr>
          <w:sz w:val="28"/>
          <w:szCs w:val="28"/>
        </w:rPr>
        <w:t>______________</w:t>
      </w:r>
      <w:r w:rsidRPr="00FF2899">
        <w:rPr>
          <w:sz w:val="28"/>
          <w:szCs w:val="28"/>
        </w:rPr>
        <w:tab/>
      </w:r>
      <w:r w:rsidRPr="00FF2899">
        <w:rPr>
          <w:sz w:val="28"/>
          <w:szCs w:val="28"/>
        </w:rPr>
        <w:tab/>
      </w:r>
      <w:r w:rsidRPr="00FF2899">
        <w:rPr>
          <w:sz w:val="28"/>
          <w:szCs w:val="28"/>
        </w:rPr>
        <w:tab/>
        <w:t>____________________________________</w:t>
      </w:r>
    </w:p>
    <w:p w14:paraId="57F57D4E" w14:textId="77777777" w:rsidR="00CA4C05" w:rsidRPr="00FF2899" w:rsidRDefault="00CA4C05" w:rsidP="00CA4C05">
      <w:pPr>
        <w:pStyle w:val="a7"/>
        <w:spacing w:before="0" w:beforeAutospacing="0" w:after="0"/>
        <w:rPr>
          <w:sz w:val="28"/>
          <w:szCs w:val="28"/>
        </w:rPr>
      </w:pPr>
      <w:r w:rsidRPr="00FF2899">
        <w:rPr>
          <w:sz w:val="28"/>
          <w:szCs w:val="28"/>
        </w:rPr>
        <w:tab/>
        <w:t>(дата)</w:t>
      </w:r>
      <w:r w:rsidRPr="00FF2899">
        <w:rPr>
          <w:sz w:val="28"/>
          <w:szCs w:val="28"/>
        </w:rPr>
        <w:tab/>
      </w:r>
      <w:r w:rsidRPr="00FF2899">
        <w:rPr>
          <w:sz w:val="28"/>
          <w:szCs w:val="28"/>
        </w:rPr>
        <w:tab/>
      </w:r>
      <w:r w:rsidRPr="00FF2899">
        <w:rPr>
          <w:sz w:val="28"/>
          <w:szCs w:val="28"/>
        </w:rPr>
        <w:tab/>
      </w:r>
      <w:r w:rsidRPr="00FF2899">
        <w:rPr>
          <w:sz w:val="28"/>
          <w:szCs w:val="28"/>
        </w:rPr>
        <w:tab/>
      </w:r>
      <w:r w:rsidRPr="00FF2899">
        <w:rPr>
          <w:sz w:val="28"/>
          <w:szCs w:val="28"/>
        </w:rPr>
        <w:tab/>
      </w:r>
      <w:r w:rsidRPr="00FF2899">
        <w:rPr>
          <w:sz w:val="28"/>
          <w:szCs w:val="28"/>
        </w:rPr>
        <w:tab/>
      </w:r>
      <w:r w:rsidRPr="00FF2899">
        <w:rPr>
          <w:sz w:val="28"/>
          <w:szCs w:val="28"/>
        </w:rPr>
        <w:tab/>
        <w:t>(подпись, фамилия, инициалы)</w:t>
      </w:r>
    </w:p>
    <w:p w14:paraId="7FD4F831" w14:textId="77777777" w:rsidR="00CA4C05" w:rsidRPr="00FF2899" w:rsidRDefault="00CA4C05" w:rsidP="00CA4C05">
      <w:pPr>
        <w:ind w:left="5103" w:right="57"/>
        <w:jc w:val="center"/>
        <w:rPr>
          <w:sz w:val="28"/>
          <w:szCs w:val="28"/>
        </w:rPr>
      </w:pPr>
    </w:p>
    <w:p w14:paraId="28426E5B" w14:textId="77777777" w:rsidR="00EE1185" w:rsidRPr="00FF2899" w:rsidRDefault="00EE1185" w:rsidP="002478E2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</w:p>
    <w:sectPr w:rsidR="00EE1185" w:rsidRPr="00FF2899" w:rsidSect="00C91F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F7BC4" w14:textId="77777777" w:rsidR="002D2523" w:rsidRDefault="002D2523" w:rsidP="00C7665A">
      <w:r>
        <w:separator/>
      </w:r>
    </w:p>
  </w:endnote>
  <w:endnote w:type="continuationSeparator" w:id="0">
    <w:p w14:paraId="4130D150" w14:textId="77777777" w:rsidR="002D2523" w:rsidRDefault="002D2523" w:rsidP="00C7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F080" w14:textId="77777777" w:rsidR="0073216C" w:rsidRDefault="0073216C" w:rsidP="00D62BF6">
    <w:pPr>
      <w:pStyle w:val="a8"/>
      <w:tabs>
        <w:tab w:val="clear" w:pos="4677"/>
        <w:tab w:val="clear" w:pos="9355"/>
        <w:tab w:val="left" w:pos="27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EEC31" w14:textId="77777777" w:rsidR="002D2523" w:rsidRDefault="002D2523" w:rsidP="00C7665A">
      <w:r>
        <w:separator/>
      </w:r>
    </w:p>
  </w:footnote>
  <w:footnote w:type="continuationSeparator" w:id="0">
    <w:p w14:paraId="19CE169F" w14:textId="77777777" w:rsidR="002D2523" w:rsidRDefault="002D2523" w:rsidP="00C7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238"/>
    <w:multiLevelType w:val="hybridMultilevel"/>
    <w:tmpl w:val="588EA424"/>
    <w:lvl w:ilvl="0" w:tplc="7942564A">
      <w:start w:val="1"/>
      <w:numFmt w:val="bullet"/>
      <w:lvlText w:val="в"/>
      <w:lvlJc w:val="left"/>
    </w:lvl>
    <w:lvl w:ilvl="1" w:tplc="B136D884">
      <w:start w:val="1"/>
      <w:numFmt w:val="decimal"/>
      <w:lvlText w:val="%2"/>
      <w:lvlJc w:val="left"/>
    </w:lvl>
    <w:lvl w:ilvl="2" w:tplc="C6CC236A">
      <w:start w:val="35"/>
      <w:numFmt w:val="upperLetter"/>
      <w:lvlText w:val="%3."/>
      <w:lvlJc w:val="left"/>
    </w:lvl>
    <w:lvl w:ilvl="3" w:tplc="12546214">
      <w:numFmt w:val="decimal"/>
      <w:lvlText w:val=""/>
      <w:lvlJc w:val="left"/>
    </w:lvl>
    <w:lvl w:ilvl="4" w:tplc="1A8CD3C8">
      <w:numFmt w:val="decimal"/>
      <w:lvlText w:val=""/>
      <w:lvlJc w:val="left"/>
    </w:lvl>
    <w:lvl w:ilvl="5" w:tplc="535083DE">
      <w:numFmt w:val="decimal"/>
      <w:lvlText w:val=""/>
      <w:lvlJc w:val="left"/>
    </w:lvl>
    <w:lvl w:ilvl="6" w:tplc="77B27A52">
      <w:numFmt w:val="decimal"/>
      <w:lvlText w:val=""/>
      <w:lvlJc w:val="left"/>
    </w:lvl>
    <w:lvl w:ilvl="7" w:tplc="16644030">
      <w:numFmt w:val="decimal"/>
      <w:lvlText w:val=""/>
      <w:lvlJc w:val="left"/>
    </w:lvl>
    <w:lvl w:ilvl="8" w:tplc="C2E0AE0C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991A0ECA"/>
    <w:lvl w:ilvl="0" w:tplc="A2E0DE16">
      <w:start w:val="4"/>
      <w:numFmt w:val="decimal"/>
      <w:lvlText w:val="%1."/>
      <w:lvlJc w:val="left"/>
    </w:lvl>
    <w:lvl w:ilvl="1" w:tplc="79529C50">
      <w:numFmt w:val="decimal"/>
      <w:lvlText w:val=""/>
      <w:lvlJc w:val="left"/>
    </w:lvl>
    <w:lvl w:ilvl="2" w:tplc="398E68EE">
      <w:numFmt w:val="decimal"/>
      <w:lvlText w:val=""/>
      <w:lvlJc w:val="left"/>
    </w:lvl>
    <w:lvl w:ilvl="3" w:tplc="E23C9912">
      <w:numFmt w:val="decimal"/>
      <w:lvlText w:val=""/>
      <w:lvlJc w:val="left"/>
    </w:lvl>
    <w:lvl w:ilvl="4" w:tplc="F0A8061E">
      <w:numFmt w:val="decimal"/>
      <w:lvlText w:val=""/>
      <w:lvlJc w:val="left"/>
    </w:lvl>
    <w:lvl w:ilvl="5" w:tplc="03763A0A">
      <w:numFmt w:val="decimal"/>
      <w:lvlText w:val=""/>
      <w:lvlJc w:val="left"/>
    </w:lvl>
    <w:lvl w:ilvl="6" w:tplc="FDE49C84">
      <w:numFmt w:val="decimal"/>
      <w:lvlText w:val=""/>
      <w:lvlJc w:val="left"/>
    </w:lvl>
    <w:lvl w:ilvl="7" w:tplc="11AC790A">
      <w:numFmt w:val="decimal"/>
      <w:lvlText w:val=""/>
      <w:lvlJc w:val="left"/>
    </w:lvl>
    <w:lvl w:ilvl="8" w:tplc="E0664B30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1C7C3D0A"/>
    <w:lvl w:ilvl="0" w:tplc="05B6988A">
      <w:start w:val="2"/>
      <w:numFmt w:val="decimal"/>
      <w:lvlText w:val="%1."/>
      <w:lvlJc w:val="left"/>
    </w:lvl>
    <w:lvl w:ilvl="1" w:tplc="935A824E">
      <w:numFmt w:val="decimal"/>
      <w:lvlText w:val=""/>
      <w:lvlJc w:val="left"/>
    </w:lvl>
    <w:lvl w:ilvl="2" w:tplc="91AC2096">
      <w:numFmt w:val="decimal"/>
      <w:lvlText w:val=""/>
      <w:lvlJc w:val="left"/>
    </w:lvl>
    <w:lvl w:ilvl="3" w:tplc="7F5EC1B6">
      <w:numFmt w:val="decimal"/>
      <w:lvlText w:val=""/>
      <w:lvlJc w:val="left"/>
    </w:lvl>
    <w:lvl w:ilvl="4" w:tplc="F71A3614">
      <w:numFmt w:val="decimal"/>
      <w:lvlText w:val=""/>
      <w:lvlJc w:val="left"/>
    </w:lvl>
    <w:lvl w:ilvl="5" w:tplc="1A9082A6">
      <w:numFmt w:val="decimal"/>
      <w:lvlText w:val=""/>
      <w:lvlJc w:val="left"/>
    </w:lvl>
    <w:lvl w:ilvl="6" w:tplc="79A41404">
      <w:numFmt w:val="decimal"/>
      <w:lvlText w:val=""/>
      <w:lvlJc w:val="left"/>
    </w:lvl>
    <w:lvl w:ilvl="7" w:tplc="1E4A424A">
      <w:numFmt w:val="decimal"/>
      <w:lvlText w:val=""/>
      <w:lvlJc w:val="left"/>
    </w:lvl>
    <w:lvl w:ilvl="8" w:tplc="8098B452">
      <w:numFmt w:val="decimal"/>
      <w:lvlText w:val=""/>
      <w:lvlJc w:val="left"/>
    </w:lvl>
  </w:abstractNum>
  <w:abstractNum w:abstractNumId="3" w15:restartNumberingAfterBreak="0">
    <w:nsid w:val="00007A5A"/>
    <w:multiLevelType w:val="hybridMultilevel"/>
    <w:tmpl w:val="2326E5C2"/>
    <w:lvl w:ilvl="0" w:tplc="6C20A214">
      <w:start w:val="1"/>
      <w:numFmt w:val="bullet"/>
      <w:lvlText w:val="в"/>
      <w:lvlJc w:val="left"/>
    </w:lvl>
    <w:lvl w:ilvl="1" w:tplc="C236215C">
      <w:start w:val="4"/>
      <w:numFmt w:val="decimal"/>
      <w:lvlText w:val="%2."/>
      <w:lvlJc w:val="left"/>
      <w:rPr>
        <w:rFonts w:hint="default"/>
      </w:rPr>
    </w:lvl>
    <w:lvl w:ilvl="2" w:tplc="90709220">
      <w:numFmt w:val="decimal"/>
      <w:lvlText w:val=""/>
      <w:lvlJc w:val="left"/>
    </w:lvl>
    <w:lvl w:ilvl="3" w:tplc="8144862A">
      <w:numFmt w:val="decimal"/>
      <w:lvlText w:val=""/>
      <w:lvlJc w:val="left"/>
    </w:lvl>
    <w:lvl w:ilvl="4" w:tplc="9A6838AA">
      <w:numFmt w:val="decimal"/>
      <w:lvlText w:val=""/>
      <w:lvlJc w:val="left"/>
    </w:lvl>
    <w:lvl w:ilvl="5" w:tplc="4BFA3F64">
      <w:numFmt w:val="decimal"/>
      <w:lvlText w:val=""/>
      <w:lvlJc w:val="left"/>
    </w:lvl>
    <w:lvl w:ilvl="6" w:tplc="6E308A34">
      <w:numFmt w:val="decimal"/>
      <w:lvlText w:val=""/>
      <w:lvlJc w:val="left"/>
    </w:lvl>
    <w:lvl w:ilvl="7" w:tplc="58B6CB9A">
      <w:numFmt w:val="decimal"/>
      <w:lvlText w:val=""/>
      <w:lvlJc w:val="left"/>
    </w:lvl>
    <w:lvl w:ilvl="8" w:tplc="82206C2C">
      <w:numFmt w:val="decimal"/>
      <w:lvlText w:val=""/>
      <w:lvlJc w:val="left"/>
    </w:lvl>
  </w:abstractNum>
  <w:abstractNum w:abstractNumId="4" w15:restartNumberingAfterBreak="0">
    <w:nsid w:val="01526728"/>
    <w:multiLevelType w:val="hybridMultilevel"/>
    <w:tmpl w:val="D658A19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2852D6"/>
    <w:multiLevelType w:val="multilevel"/>
    <w:tmpl w:val="3AEE0EF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5D4454F"/>
    <w:multiLevelType w:val="hybridMultilevel"/>
    <w:tmpl w:val="2BE8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260DF"/>
    <w:multiLevelType w:val="multilevel"/>
    <w:tmpl w:val="A89C0CA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 w15:restartNumberingAfterBreak="0">
    <w:nsid w:val="0799237D"/>
    <w:multiLevelType w:val="hybridMultilevel"/>
    <w:tmpl w:val="3A76540C"/>
    <w:lvl w:ilvl="0" w:tplc="69486DF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071C8"/>
    <w:multiLevelType w:val="hybridMultilevel"/>
    <w:tmpl w:val="1C7C3D0A"/>
    <w:lvl w:ilvl="0" w:tplc="05B6988A">
      <w:start w:val="2"/>
      <w:numFmt w:val="decimal"/>
      <w:lvlText w:val="%1."/>
      <w:lvlJc w:val="left"/>
    </w:lvl>
    <w:lvl w:ilvl="1" w:tplc="935A824E">
      <w:numFmt w:val="decimal"/>
      <w:lvlText w:val=""/>
      <w:lvlJc w:val="left"/>
    </w:lvl>
    <w:lvl w:ilvl="2" w:tplc="91AC2096">
      <w:numFmt w:val="decimal"/>
      <w:lvlText w:val=""/>
      <w:lvlJc w:val="left"/>
    </w:lvl>
    <w:lvl w:ilvl="3" w:tplc="7F5EC1B6">
      <w:numFmt w:val="decimal"/>
      <w:lvlText w:val=""/>
      <w:lvlJc w:val="left"/>
    </w:lvl>
    <w:lvl w:ilvl="4" w:tplc="F71A3614">
      <w:numFmt w:val="decimal"/>
      <w:lvlText w:val=""/>
      <w:lvlJc w:val="left"/>
    </w:lvl>
    <w:lvl w:ilvl="5" w:tplc="1A9082A6">
      <w:numFmt w:val="decimal"/>
      <w:lvlText w:val=""/>
      <w:lvlJc w:val="left"/>
    </w:lvl>
    <w:lvl w:ilvl="6" w:tplc="79A41404">
      <w:numFmt w:val="decimal"/>
      <w:lvlText w:val=""/>
      <w:lvlJc w:val="left"/>
    </w:lvl>
    <w:lvl w:ilvl="7" w:tplc="1E4A424A">
      <w:numFmt w:val="decimal"/>
      <w:lvlText w:val=""/>
      <w:lvlJc w:val="left"/>
    </w:lvl>
    <w:lvl w:ilvl="8" w:tplc="8098B452">
      <w:numFmt w:val="decimal"/>
      <w:lvlText w:val=""/>
      <w:lvlJc w:val="left"/>
    </w:lvl>
  </w:abstractNum>
  <w:abstractNum w:abstractNumId="10" w15:restartNumberingAfterBreak="0">
    <w:nsid w:val="1765382C"/>
    <w:multiLevelType w:val="hybridMultilevel"/>
    <w:tmpl w:val="2BE8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C43E4"/>
    <w:multiLevelType w:val="multilevel"/>
    <w:tmpl w:val="18028A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327D35DE"/>
    <w:multiLevelType w:val="multilevel"/>
    <w:tmpl w:val="DDE6796A"/>
    <w:lvl w:ilvl="0">
      <w:start w:val="4"/>
      <w:numFmt w:val="decimal"/>
      <w:lvlText w:val="%1."/>
      <w:lvlJc w:val="left"/>
      <w:pPr>
        <w:ind w:left="166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66459E0"/>
    <w:multiLevelType w:val="multilevel"/>
    <w:tmpl w:val="18028A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23C3339"/>
    <w:multiLevelType w:val="multilevel"/>
    <w:tmpl w:val="09F434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64502B8"/>
    <w:multiLevelType w:val="hybridMultilevel"/>
    <w:tmpl w:val="1868A94C"/>
    <w:lvl w:ilvl="0" w:tplc="EFB0CC0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1547F"/>
    <w:multiLevelType w:val="hybridMultilevel"/>
    <w:tmpl w:val="0A8ACA0C"/>
    <w:lvl w:ilvl="0" w:tplc="FDE283F6">
      <w:start w:val="1"/>
      <w:numFmt w:val="upperRoman"/>
      <w:lvlText w:val="%1."/>
      <w:lvlJc w:val="left"/>
      <w:pPr>
        <w:ind w:left="3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0" w:hanging="360"/>
      </w:pPr>
    </w:lvl>
    <w:lvl w:ilvl="2" w:tplc="0419001B" w:tentative="1">
      <w:start w:val="1"/>
      <w:numFmt w:val="lowerRoman"/>
      <w:lvlText w:val="%3."/>
      <w:lvlJc w:val="right"/>
      <w:pPr>
        <w:ind w:left="4840" w:hanging="180"/>
      </w:pPr>
    </w:lvl>
    <w:lvl w:ilvl="3" w:tplc="0419000F" w:tentative="1">
      <w:start w:val="1"/>
      <w:numFmt w:val="decimal"/>
      <w:lvlText w:val="%4."/>
      <w:lvlJc w:val="left"/>
      <w:pPr>
        <w:ind w:left="5560" w:hanging="360"/>
      </w:pPr>
    </w:lvl>
    <w:lvl w:ilvl="4" w:tplc="04190019" w:tentative="1">
      <w:start w:val="1"/>
      <w:numFmt w:val="lowerLetter"/>
      <w:lvlText w:val="%5."/>
      <w:lvlJc w:val="left"/>
      <w:pPr>
        <w:ind w:left="6280" w:hanging="360"/>
      </w:pPr>
    </w:lvl>
    <w:lvl w:ilvl="5" w:tplc="0419001B" w:tentative="1">
      <w:start w:val="1"/>
      <w:numFmt w:val="lowerRoman"/>
      <w:lvlText w:val="%6."/>
      <w:lvlJc w:val="right"/>
      <w:pPr>
        <w:ind w:left="7000" w:hanging="180"/>
      </w:pPr>
    </w:lvl>
    <w:lvl w:ilvl="6" w:tplc="0419000F" w:tentative="1">
      <w:start w:val="1"/>
      <w:numFmt w:val="decimal"/>
      <w:lvlText w:val="%7."/>
      <w:lvlJc w:val="left"/>
      <w:pPr>
        <w:ind w:left="7720" w:hanging="360"/>
      </w:pPr>
    </w:lvl>
    <w:lvl w:ilvl="7" w:tplc="04190019" w:tentative="1">
      <w:start w:val="1"/>
      <w:numFmt w:val="lowerLetter"/>
      <w:lvlText w:val="%8."/>
      <w:lvlJc w:val="left"/>
      <w:pPr>
        <w:ind w:left="8440" w:hanging="360"/>
      </w:pPr>
    </w:lvl>
    <w:lvl w:ilvl="8" w:tplc="0419001B" w:tentative="1">
      <w:start w:val="1"/>
      <w:numFmt w:val="lowerRoman"/>
      <w:lvlText w:val="%9."/>
      <w:lvlJc w:val="right"/>
      <w:pPr>
        <w:ind w:left="9160" w:hanging="180"/>
      </w:pPr>
    </w:lvl>
  </w:abstractNum>
  <w:abstractNum w:abstractNumId="17" w15:restartNumberingAfterBreak="0">
    <w:nsid w:val="50E65A85"/>
    <w:multiLevelType w:val="multilevel"/>
    <w:tmpl w:val="E6303F1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539F38E9"/>
    <w:multiLevelType w:val="multilevel"/>
    <w:tmpl w:val="09F434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56D039CD"/>
    <w:multiLevelType w:val="hybridMultilevel"/>
    <w:tmpl w:val="3332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30C55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A024D"/>
    <w:multiLevelType w:val="hybridMultilevel"/>
    <w:tmpl w:val="2BE8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E0983"/>
    <w:multiLevelType w:val="multilevel"/>
    <w:tmpl w:val="F4667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0C5B64"/>
    <w:multiLevelType w:val="hybridMultilevel"/>
    <w:tmpl w:val="BB9E4F92"/>
    <w:lvl w:ilvl="0" w:tplc="03809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53636"/>
    <w:multiLevelType w:val="hybridMultilevel"/>
    <w:tmpl w:val="F79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23AE1"/>
    <w:multiLevelType w:val="hybridMultilevel"/>
    <w:tmpl w:val="69AA09BC"/>
    <w:lvl w:ilvl="0" w:tplc="C5782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44E0AE">
      <w:numFmt w:val="none"/>
      <w:lvlText w:val=""/>
      <w:lvlJc w:val="left"/>
      <w:pPr>
        <w:tabs>
          <w:tab w:val="num" w:pos="360"/>
        </w:tabs>
      </w:pPr>
    </w:lvl>
    <w:lvl w:ilvl="2" w:tplc="F7680DA8">
      <w:numFmt w:val="none"/>
      <w:lvlText w:val=""/>
      <w:lvlJc w:val="left"/>
      <w:pPr>
        <w:tabs>
          <w:tab w:val="num" w:pos="360"/>
        </w:tabs>
      </w:pPr>
    </w:lvl>
    <w:lvl w:ilvl="3" w:tplc="44F4CB42">
      <w:numFmt w:val="none"/>
      <w:lvlText w:val=""/>
      <w:lvlJc w:val="left"/>
      <w:pPr>
        <w:tabs>
          <w:tab w:val="num" w:pos="360"/>
        </w:tabs>
      </w:pPr>
    </w:lvl>
    <w:lvl w:ilvl="4" w:tplc="4A5041E0">
      <w:numFmt w:val="none"/>
      <w:lvlText w:val=""/>
      <w:lvlJc w:val="left"/>
      <w:pPr>
        <w:tabs>
          <w:tab w:val="num" w:pos="360"/>
        </w:tabs>
      </w:pPr>
    </w:lvl>
    <w:lvl w:ilvl="5" w:tplc="A06240B2">
      <w:numFmt w:val="none"/>
      <w:lvlText w:val=""/>
      <w:lvlJc w:val="left"/>
      <w:pPr>
        <w:tabs>
          <w:tab w:val="num" w:pos="360"/>
        </w:tabs>
      </w:pPr>
    </w:lvl>
    <w:lvl w:ilvl="6" w:tplc="64408316">
      <w:numFmt w:val="none"/>
      <w:lvlText w:val=""/>
      <w:lvlJc w:val="left"/>
      <w:pPr>
        <w:tabs>
          <w:tab w:val="num" w:pos="360"/>
        </w:tabs>
      </w:pPr>
    </w:lvl>
    <w:lvl w:ilvl="7" w:tplc="824E66FC">
      <w:numFmt w:val="none"/>
      <w:lvlText w:val=""/>
      <w:lvlJc w:val="left"/>
      <w:pPr>
        <w:tabs>
          <w:tab w:val="num" w:pos="360"/>
        </w:tabs>
      </w:pPr>
    </w:lvl>
    <w:lvl w:ilvl="8" w:tplc="57F6E3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20441F3"/>
    <w:multiLevelType w:val="multilevel"/>
    <w:tmpl w:val="C074AFB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6" w15:restartNumberingAfterBreak="0">
    <w:nsid w:val="75D411E8"/>
    <w:multiLevelType w:val="hybridMultilevel"/>
    <w:tmpl w:val="6E88DFDA"/>
    <w:lvl w:ilvl="0" w:tplc="2F74F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247390">
      <w:numFmt w:val="none"/>
      <w:lvlText w:val=""/>
      <w:lvlJc w:val="left"/>
      <w:pPr>
        <w:tabs>
          <w:tab w:val="num" w:pos="360"/>
        </w:tabs>
      </w:pPr>
    </w:lvl>
    <w:lvl w:ilvl="2" w:tplc="C7FEFEAC">
      <w:numFmt w:val="none"/>
      <w:lvlText w:val=""/>
      <w:lvlJc w:val="left"/>
      <w:pPr>
        <w:tabs>
          <w:tab w:val="num" w:pos="360"/>
        </w:tabs>
      </w:pPr>
    </w:lvl>
    <w:lvl w:ilvl="3" w:tplc="DA28C8B8">
      <w:numFmt w:val="none"/>
      <w:lvlText w:val=""/>
      <w:lvlJc w:val="left"/>
      <w:pPr>
        <w:tabs>
          <w:tab w:val="num" w:pos="360"/>
        </w:tabs>
      </w:pPr>
    </w:lvl>
    <w:lvl w:ilvl="4" w:tplc="F6E669E8">
      <w:numFmt w:val="none"/>
      <w:lvlText w:val=""/>
      <w:lvlJc w:val="left"/>
      <w:pPr>
        <w:tabs>
          <w:tab w:val="num" w:pos="360"/>
        </w:tabs>
      </w:pPr>
    </w:lvl>
    <w:lvl w:ilvl="5" w:tplc="4BA448C2">
      <w:numFmt w:val="none"/>
      <w:lvlText w:val=""/>
      <w:lvlJc w:val="left"/>
      <w:pPr>
        <w:tabs>
          <w:tab w:val="num" w:pos="360"/>
        </w:tabs>
      </w:pPr>
    </w:lvl>
    <w:lvl w:ilvl="6" w:tplc="B6382FF0">
      <w:numFmt w:val="none"/>
      <w:lvlText w:val=""/>
      <w:lvlJc w:val="left"/>
      <w:pPr>
        <w:tabs>
          <w:tab w:val="num" w:pos="360"/>
        </w:tabs>
      </w:pPr>
    </w:lvl>
    <w:lvl w:ilvl="7" w:tplc="725830FE">
      <w:numFmt w:val="none"/>
      <w:lvlText w:val=""/>
      <w:lvlJc w:val="left"/>
      <w:pPr>
        <w:tabs>
          <w:tab w:val="num" w:pos="360"/>
        </w:tabs>
      </w:pPr>
    </w:lvl>
    <w:lvl w:ilvl="8" w:tplc="01989B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6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17"/>
  </w:num>
  <w:num w:numId="12">
    <w:abstractNumId w:val="20"/>
  </w:num>
  <w:num w:numId="13">
    <w:abstractNumId w:val="10"/>
  </w:num>
  <w:num w:numId="14">
    <w:abstractNumId w:val="11"/>
  </w:num>
  <w:num w:numId="15">
    <w:abstractNumId w:val="14"/>
  </w:num>
  <w:num w:numId="16">
    <w:abstractNumId w:val="6"/>
  </w:num>
  <w:num w:numId="17">
    <w:abstractNumId w:val="22"/>
  </w:num>
  <w:num w:numId="18">
    <w:abstractNumId w:val="8"/>
  </w:num>
  <w:num w:numId="19">
    <w:abstractNumId w:val="15"/>
  </w:num>
  <w:num w:numId="20">
    <w:abstractNumId w:val="9"/>
  </w:num>
  <w:num w:numId="21">
    <w:abstractNumId w:val="26"/>
  </w:num>
  <w:num w:numId="22">
    <w:abstractNumId w:val="19"/>
  </w:num>
  <w:num w:numId="23">
    <w:abstractNumId w:val="24"/>
  </w:num>
  <w:num w:numId="24">
    <w:abstractNumId w:val="25"/>
  </w:num>
  <w:num w:numId="25">
    <w:abstractNumId w:val="4"/>
  </w:num>
  <w:num w:numId="26">
    <w:abstractNumId w:val="5"/>
  </w:num>
  <w:num w:numId="2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6"/>
    <w:rsid w:val="000110F2"/>
    <w:rsid w:val="00011E72"/>
    <w:rsid w:val="000155C1"/>
    <w:rsid w:val="000178F8"/>
    <w:rsid w:val="0003272B"/>
    <w:rsid w:val="0005060E"/>
    <w:rsid w:val="00054481"/>
    <w:rsid w:val="000550FD"/>
    <w:rsid w:val="00055FF0"/>
    <w:rsid w:val="00062E66"/>
    <w:rsid w:val="000654AF"/>
    <w:rsid w:val="00077645"/>
    <w:rsid w:val="00082901"/>
    <w:rsid w:val="00085475"/>
    <w:rsid w:val="000A19A5"/>
    <w:rsid w:val="000A32E9"/>
    <w:rsid w:val="000A5202"/>
    <w:rsid w:val="000B3D37"/>
    <w:rsid w:val="000C05EC"/>
    <w:rsid w:val="000C2844"/>
    <w:rsid w:val="000C74E8"/>
    <w:rsid w:val="000D0543"/>
    <w:rsid w:val="000D51D7"/>
    <w:rsid w:val="000E7DCF"/>
    <w:rsid w:val="000F187D"/>
    <w:rsid w:val="000F4A11"/>
    <w:rsid w:val="00106BD2"/>
    <w:rsid w:val="00115A83"/>
    <w:rsid w:val="001204C1"/>
    <w:rsid w:val="00122280"/>
    <w:rsid w:val="001254F4"/>
    <w:rsid w:val="00133EBF"/>
    <w:rsid w:val="00141A64"/>
    <w:rsid w:val="00142AA2"/>
    <w:rsid w:val="00150C58"/>
    <w:rsid w:val="001536BB"/>
    <w:rsid w:val="00170122"/>
    <w:rsid w:val="00173F2C"/>
    <w:rsid w:val="001744CF"/>
    <w:rsid w:val="0017599E"/>
    <w:rsid w:val="00197355"/>
    <w:rsid w:val="001A4C71"/>
    <w:rsid w:val="001A69A6"/>
    <w:rsid w:val="001B71CA"/>
    <w:rsid w:val="001D1131"/>
    <w:rsid w:val="001D3FCD"/>
    <w:rsid w:val="001E0865"/>
    <w:rsid w:val="001E6A16"/>
    <w:rsid w:val="002005BC"/>
    <w:rsid w:val="0020157C"/>
    <w:rsid w:val="00206E7E"/>
    <w:rsid w:val="00222107"/>
    <w:rsid w:val="00222EFD"/>
    <w:rsid w:val="00225C27"/>
    <w:rsid w:val="002267D2"/>
    <w:rsid w:val="00227E10"/>
    <w:rsid w:val="0023583F"/>
    <w:rsid w:val="002371ED"/>
    <w:rsid w:val="00244DD3"/>
    <w:rsid w:val="00247006"/>
    <w:rsid w:val="002478E2"/>
    <w:rsid w:val="00266965"/>
    <w:rsid w:val="0026711B"/>
    <w:rsid w:val="00281CD2"/>
    <w:rsid w:val="002B5B51"/>
    <w:rsid w:val="002D0230"/>
    <w:rsid w:val="002D2523"/>
    <w:rsid w:val="002D35F8"/>
    <w:rsid w:val="002D5E32"/>
    <w:rsid w:val="002E2FB5"/>
    <w:rsid w:val="002F6B65"/>
    <w:rsid w:val="003034D7"/>
    <w:rsid w:val="00305A63"/>
    <w:rsid w:val="00321010"/>
    <w:rsid w:val="00323E2B"/>
    <w:rsid w:val="00323E93"/>
    <w:rsid w:val="00335870"/>
    <w:rsid w:val="00344544"/>
    <w:rsid w:val="00345A46"/>
    <w:rsid w:val="00346CCE"/>
    <w:rsid w:val="00352169"/>
    <w:rsid w:val="0035550C"/>
    <w:rsid w:val="00356648"/>
    <w:rsid w:val="0036056E"/>
    <w:rsid w:val="00363FDA"/>
    <w:rsid w:val="00367B4C"/>
    <w:rsid w:val="00370321"/>
    <w:rsid w:val="00373363"/>
    <w:rsid w:val="00386F7C"/>
    <w:rsid w:val="00392840"/>
    <w:rsid w:val="00396413"/>
    <w:rsid w:val="00396F7B"/>
    <w:rsid w:val="003B5EE0"/>
    <w:rsid w:val="003C59BD"/>
    <w:rsid w:val="003C686D"/>
    <w:rsid w:val="003D1D86"/>
    <w:rsid w:val="003D3D52"/>
    <w:rsid w:val="003E01A7"/>
    <w:rsid w:val="003E79AA"/>
    <w:rsid w:val="003F62AE"/>
    <w:rsid w:val="003F65F5"/>
    <w:rsid w:val="00404C48"/>
    <w:rsid w:val="0040583E"/>
    <w:rsid w:val="00410382"/>
    <w:rsid w:val="004125EE"/>
    <w:rsid w:val="00423184"/>
    <w:rsid w:val="00432958"/>
    <w:rsid w:val="00432AFB"/>
    <w:rsid w:val="00453AD9"/>
    <w:rsid w:val="00455AD9"/>
    <w:rsid w:val="0045692A"/>
    <w:rsid w:val="004613B0"/>
    <w:rsid w:val="004645F5"/>
    <w:rsid w:val="00472513"/>
    <w:rsid w:val="004766CE"/>
    <w:rsid w:val="004873D5"/>
    <w:rsid w:val="004901D1"/>
    <w:rsid w:val="00493CC6"/>
    <w:rsid w:val="004956DA"/>
    <w:rsid w:val="004A6295"/>
    <w:rsid w:val="004B28D8"/>
    <w:rsid w:val="004B4A95"/>
    <w:rsid w:val="004C3195"/>
    <w:rsid w:val="004D05CE"/>
    <w:rsid w:val="004E1999"/>
    <w:rsid w:val="004E6525"/>
    <w:rsid w:val="004E796F"/>
    <w:rsid w:val="00503614"/>
    <w:rsid w:val="00511C27"/>
    <w:rsid w:val="005172B0"/>
    <w:rsid w:val="00526112"/>
    <w:rsid w:val="00526A6D"/>
    <w:rsid w:val="00531038"/>
    <w:rsid w:val="00531A71"/>
    <w:rsid w:val="0053224D"/>
    <w:rsid w:val="0053247D"/>
    <w:rsid w:val="00535EEE"/>
    <w:rsid w:val="00536E3F"/>
    <w:rsid w:val="0054795F"/>
    <w:rsid w:val="00550582"/>
    <w:rsid w:val="005517B9"/>
    <w:rsid w:val="0056164A"/>
    <w:rsid w:val="005631B0"/>
    <w:rsid w:val="005647B7"/>
    <w:rsid w:val="0057610E"/>
    <w:rsid w:val="0057611F"/>
    <w:rsid w:val="005875AA"/>
    <w:rsid w:val="005A304C"/>
    <w:rsid w:val="005A4687"/>
    <w:rsid w:val="005A4C03"/>
    <w:rsid w:val="005B0444"/>
    <w:rsid w:val="005B101A"/>
    <w:rsid w:val="005C2FB3"/>
    <w:rsid w:val="005C5DAF"/>
    <w:rsid w:val="005C6175"/>
    <w:rsid w:val="005D05FF"/>
    <w:rsid w:val="005D344C"/>
    <w:rsid w:val="005D5ECB"/>
    <w:rsid w:val="005E01A6"/>
    <w:rsid w:val="005E3A23"/>
    <w:rsid w:val="005F7707"/>
    <w:rsid w:val="006008E5"/>
    <w:rsid w:val="0060765E"/>
    <w:rsid w:val="00610139"/>
    <w:rsid w:val="006108FF"/>
    <w:rsid w:val="00611BA9"/>
    <w:rsid w:val="00613C4A"/>
    <w:rsid w:val="006161B3"/>
    <w:rsid w:val="00616404"/>
    <w:rsid w:val="00624989"/>
    <w:rsid w:val="00633C49"/>
    <w:rsid w:val="00662480"/>
    <w:rsid w:val="00665850"/>
    <w:rsid w:val="00673FF3"/>
    <w:rsid w:val="00676F0E"/>
    <w:rsid w:val="00685799"/>
    <w:rsid w:val="00690C07"/>
    <w:rsid w:val="00690D12"/>
    <w:rsid w:val="0069438C"/>
    <w:rsid w:val="0069572C"/>
    <w:rsid w:val="006A09F4"/>
    <w:rsid w:val="006B3C4B"/>
    <w:rsid w:val="006B7EE1"/>
    <w:rsid w:val="006C0D93"/>
    <w:rsid w:val="006C1BBD"/>
    <w:rsid w:val="006D0716"/>
    <w:rsid w:val="006E479B"/>
    <w:rsid w:val="006E785A"/>
    <w:rsid w:val="00711A6A"/>
    <w:rsid w:val="0073216C"/>
    <w:rsid w:val="00733E0A"/>
    <w:rsid w:val="00734A63"/>
    <w:rsid w:val="007379C9"/>
    <w:rsid w:val="00741066"/>
    <w:rsid w:val="00741A14"/>
    <w:rsid w:val="00742153"/>
    <w:rsid w:val="00750EC6"/>
    <w:rsid w:val="00755593"/>
    <w:rsid w:val="007654C5"/>
    <w:rsid w:val="00770B7C"/>
    <w:rsid w:val="00776297"/>
    <w:rsid w:val="0078349C"/>
    <w:rsid w:val="00786F8D"/>
    <w:rsid w:val="00787C52"/>
    <w:rsid w:val="00792239"/>
    <w:rsid w:val="007929B9"/>
    <w:rsid w:val="00795098"/>
    <w:rsid w:val="00797400"/>
    <w:rsid w:val="007B2EFC"/>
    <w:rsid w:val="007B3612"/>
    <w:rsid w:val="007B5736"/>
    <w:rsid w:val="007B6DE8"/>
    <w:rsid w:val="007C070D"/>
    <w:rsid w:val="007C080A"/>
    <w:rsid w:val="007C2F98"/>
    <w:rsid w:val="007C73E5"/>
    <w:rsid w:val="007D3AD0"/>
    <w:rsid w:val="007E0740"/>
    <w:rsid w:val="007E62DC"/>
    <w:rsid w:val="0080579D"/>
    <w:rsid w:val="00807E75"/>
    <w:rsid w:val="008103E6"/>
    <w:rsid w:val="0081400F"/>
    <w:rsid w:val="00816D69"/>
    <w:rsid w:val="00820C56"/>
    <w:rsid w:val="00820D57"/>
    <w:rsid w:val="00821C28"/>
    <w:rsid w:val="0082241B"/>
    <w:rsid w:val="00826D1C"/>
    <w:rsid w:val="00830D70"/>
    <w:rsid w:val="0083596D"/>
    <w:rsid w:val="00840771"/>
    <w:rsid w:val="0084140B"/>
    <w:rsid w:val="008569A7"/>
    <w:rsid w:val="00857730"/>
    <w:rsid w:val="0086267E"/>
    <w:rsid w:val="00872908"/>
    <w:rsid w:val="008A66CB"/>
    <w:rsid w:val="008B776E"/>
    <w:rsid w:val="008C03B1"/>
    <w:rsid w:val="008C2D6A"/>
    <w:rsid w:val="008C4BB9"/>
    <w:rsid w:val="008C5E76"/>
    <w:rsid w:val="008D0849"/>
    <w:rsid w:val="008D0B10"/>
    <w:rsid w:val="008D156A"/>
    <w:rsid w:val="008D5BE8"/>
    <w:rsid w:val="008E0106"/>
    <w:rsid w:val="008E4C40"/>
    <w:rsid w:val="008E5B74"/>
    <w:rsid w:val="008F20AD"/>
    <w:rsid w:val="008F3704"/>
    <w:rsid w:val="008F523C"/>
    <w:rsid w:val="009010B8"/>
    <w:rsid w:val="0090352C"/>
    <w:rsid w:val="0092290A"/>
    <w:rsid w:val="00933F51"/>
    <w:rsid w:val="00935C71"/>
    <w:rsid w:val="00947C7C"/>
    <w:rsid w:val="00953BA6"/>
    <w:rsid w:val="00955696"/>
    <w:rsid w:val="009613F9"/>
    <w:rsid w:val="00961543"/>
    <w:rsid w:val="00967BE3"/>
    <w:rsid w:val="009779AF"/>
    <w:rsid w:val="009908D9"/>
    <w:rsid w:val="00991A24"/>
    <w:rsid w:val="009B2324"/>
    <w:rsid w:val="009C3BBC"/>
    <w:rsid w:val="009D4E4C"/>
    <w:rsid w:val="009E03E7"/>
    <w:rsid w:val="009E0BEC"/>
    <w:rsid w:val="009E3956"/>
    <w:rsid w:val="009E776C"/>
    <w:rsid w:val="009F0C4C"/>
    <w:rsid w:val="009F4EFD"/>
    <w:rsid w:val="00A004CC"/>
    <w:rsid w:val="00A03AA4"/>
    <w:rsid w:val="00A06A5B"/>
    <w:rsid w:val="00A1610F"/>
    <w:rsid w:val="00A24575"/>
    <w:rsid w:val="00A30204"/>
    <w:rsid w:val="00A30355"/>
    <w:rsid w:val="00A30CDB"/>
    <w:rsid w:val="00A31F08"/>
    <w:rsid w:val="00A45276"/>
    <w:rsid w:val="00A56594"/>
    <w:rsid w:val="00A64DA6"/>
    <w:rsid w:val="00A6596B"/>
    <w:rsid w:val="00A65F41"/>
    <w:rsid w:val="00A81924"/>
    <w:rsid w:val="00A8269D"/>
    <w:rsid w:val="00A83C18"/>
    <w:rsid w:val="00A863C8"/>
    <w:rsid w:val="00A86DA9"/>
    <w:rsid w:val="00A879A6"/>
    <w:rsid w:val="00A92728"/>
    <w:rsid w:val="00A94372"/>
    <w:rsid w:val="00A9518C"/>
    <w:rsid w:val="00A96234"/>
    <w:rsid w:val="00AB100C"/>
    <w:rsid w:val="00AB7D0A"/>
    <w:rsid w:val="00AB7FA0"/>
    <w:rsid w:val="00AC750B"/>
    <w:rsid w:val="00AD155E"/>
    <w:rsid w:val="00AD5F82"/>
    <w:rsid w:val="00AE4538"/>
    <w:rsid w:val="00B040B2"/>
    <w:rsid w:val="00B0466C"/>
    <w:rsid w:val="00B0686B"/>
    <w:rsid w:val="00B13715"/>
    <w:rsid w:val="00B16AD1"/>
    <w:rsid w:val="00B3161B"/>
    <w:rsid w:val="00B31C6D"/>
    <w:rsid w:val="00B3585A"/>
    <w:rsid w:val="00B36EC5"/>
    <w:rsid w:val="00B42F31"/>
    <w:rsid w:val="00B45F6B"/>
    <w:rsid w:val="00B50815"/>
    <w:rsid w:val="00B623CE"/>
    <w:rsid w:val="00B6521D"/>
    <w:rsid w:val="00B65EB1"/>
    <w:rsid w:val="00B666CD"/>
    <w:rsid w:val="00B67FA3"/>
    <w:rsid w:val="00B735A9"/>
    <w:rsid w:val="00B81E65"/>
    <w:rsid w:val="00B82269"/>
    <w:rsid w:val="00B91314"/>
    <w:rsid w:val="00BA0770"/>
    <w:rsid w:val="00BA636E"/>
    <w:rsid w:val="00BC04F5"/>
    <w:rsid w:val="00BC05D2"/>
    <w:rsid w:val="00BC37E6"/>
    <w:rsid w:val="00BD0EEB"/>
    <w:rsid w:val="00BD4830"/>
    <w:rsid w:val="00BF4752"/>
    <w:rsid w:val="00BF4CEE"/>
    <w:rsid w:val="00BF655C"/>
    <w:rsid w:val="00C01CE4"/>
    <w:rsid w:val="00C15C8D"/>
    <w:rsid w:val="00C22373"/>
    <w:rsid w:val="00C33A49"/>
    <w:rsid w:val="00C3573F"/>
    <w:rsid w:val="00C361D9"/>
    <w:rsid w:val="00C51BEE"/>
    <w:rsid w:val="00C5327D"/>
    <w:rsid w:val="00C6097A"/>
    <w:rsid w:val="00C63F53"/>
    <w:rsid w:val="00C71203"/>
    <w:rsid w:val="00C7610F"/>
    <w:rsid w:val="00C7665A"/>
    <w:rsid w:val="00C8045C"/>
    <w:rsid w:val="00C828B2"/>
    <w:rsid w:val="00C84F64"/>
    <w:rsid w:val="00C85284"/>
    <w:rsid w:val="00C91FDC"/>
    <w:rsid w:val="00C93E0E"/>
    <w:rsid w:val="00CA2CCD"/>
    <w:rsid w:val="00CA4C05"/>
    <w:rsid w:val="00CB28CB"/>
    <w:rsid w:val="00CB6A3B"/>
    <w:rsid w:val="00CD20A9"/>
    <w:rsid w:val="00CD3307"/>
    <w:rsid w:val="00CD3E92"/>
    <w:rsid w:val="00CD3F64"/>
    <w:rsid w:val="00CD5D1F"/>
    <w:rsid w:val="00CD7A3C"/>
    <w:rsid w:val="00CF333C"/>
    <w:rsid w:val="00D070FF"/>
    <w:rsid w:val="00D12176"/>
    <w:rsid w:val="00D21C21"/>
    <w:rsid w:val="00D23DE6"/>
    <w:rsid w:val="00D2777F"/>
    <w:rsid w:val="00D32F51"/>
    <w:rsid w:val="00D3442E"/>
    <w:rsid w:val="00D3777F"/>
    <w:rsid w:val="00D44300"/>
    <w:rsid w:val="00D52339"/>
    <w:rsid w:val="00D54007"/>
    <w:rsid w:val="00D57355"/>
    <w:rsid w:val="00D62BF6"/>
    <w:rsid w:val="00D8071C"/>
    <w:rsid w:val="00D94790"/>
    <w:rsid w:val="00D95BA4"/>
    <w:rsid w:val="00DA3CB3"/>
    <w:rsid w:val="00DA654F"/>
    <w:rsid w:val="00DB5326"/>
    <w:rsid w:val="00DB6957"/>
    <w:rsid w:val="00DB7DC2"/>
    <w:rsid w:val="00DC4521"/>
    <w:rsid w:val="00DC63B2"/>
    <w:rsid w:val="00DC7B14"/>
    <w:rsid w:val="00DD350E"/>
    <w:rsid w:val="00DE0136"/>
    <w:rsid w:val="00DE574C"/>
    <w:rsid w:val="00DE6A86"/>
    <w:rsid w:val="00DF154E"/>
    <w:rsid w:val="00E03692"/>
    <w:rsid w:val="00E11539"/>
    <w:rsid w:val="00E16A4D"/>
    <w:rsid w:val="00E23655"/>
    <w:rsid w:val="00E249BB"/>
    <w:rsid w:val="00E2589E"/>
    <w:rsid w:val="00E279E0"/>
    <w:rsid w:val="00E3334C"/>
    <w:rsid w:val="00E361DA"/>
    <w:rsid w:val="00E40536"/>
    <w:rsid w:val="00E40882"/>
    <w:rsid w:val="00E40BCE"/>
    <w:rsid w:val="00E41889"/>
    <w:rsid w:val="00E4470B"/>
    <w:rsid w:val="00E46C28"/>
    <w:rsid w:val="00E56528"/>
    <w:rsid w:val="00E60256"/>
    <w:rsid w:val="00E6195E"/>
    <w:rsid w:val="00E666BB"/>
    <w:rsid w:val="00E768B5"/>
    <w:rsid w:val="00E81F28"/>
    <w:rsid w:val="00E958DD"/>
    <w:rsid w:val="00E97248"/>
    <w:rsid w:val="00EA2967"/>
    <w:rsid w:val="00EA2C8C"/>
    <w:rsid w:val="00EA505D"/>
    <w:rsid w:val="00EA7356"/>
    <w:rsid w:val="00EB0C05"/>
    <w:rsid w:val="00EB71B6"/>
    <w:rsid w:val="00EC259C"/>
    <w:rsid w:val="00ED2586"/>
    <w:rsid w:val="00ED4F77"/>
    <w:rsid w:val="00ED72C7"/>
    <w:rsid w:val="00ED7493"/>
    <w:rsid w:val="00EE1185"/>
    <w:rsid w:val="00EF06CB"/>
    <w:rsid w:val="00EF4DAF"/>
    <w:rsid w:val="00F10F64"/>
    <w:rsid w:val="00F12DAC"/>
    <w:rsid w:val="00F3384A"/>
    <w:rsid w:val="00F37A75"/>
    <w:rsid w:val="00F37FD3"/>
    <w:rsid w:val="00F414D6"/>
    <w:rsid w:val="00F434C9"/>
    <w:rsid w:val="00F52940"/>
    <w:rsid w:val="00F6007E"/>
    <w:rsid w:val="00F66466"/>
    <w:rsid w:val="00F8273F"/>
    <w:rsid w:val="00F8793C"/>
    <w:rsid w:val="00FA1CD7"/>
    <w:rsid w:val="00FA31DA"/>
    <w:rsid w:val="00FB3977"/>
    <w:rsid w:val="00FB407D"/>
    <w:rsid w:val="00FD7256"/>
    <w:rsid w:val="00FE0B57"/>
    <w:rsid w:val="00FE10CE"/>
    <w:rsid w:val="00FE232E"/>
    <w:rsid w:val="00FE5C59"/>
    <w:rsid w:val="00FF2899"/>
    <w:rsid w:val="00FF3D73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2499C"/>
  <w15:docId w15:val="{B98C253A-BA44-4584-8FDC-D739FE4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4C0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B3585A"/>
    <w:pPr>
      <w:widowControl w:val="0"/>
      <w:suppressLineNumbers/>
    </w:pPr>
    <w:rPr>
      <w:rFonts w:eastAsia="Lucida Sans Unicode"/>
      <w:kern w:val="2"/>
      <w:lang w:eastAsia="ru-RU"/>
    </w:rPr>
  </w:style>
  <w:style w:type="character" w:styleId="a5">
    <w:name w:val="Strong"/>
    <w:basedOn w:val="a0"/>
    <w:uiPriority w:val="22"/>
    <w:qFormat/>
    <w:rsid w:val="00F434C9"/>
    <w:rPr>
      <w:b/>
      <w:bCs/>
    </w:rPr>
  </w:style>
  <w:style w:type="paragraph" w:styleId="a6">
    <w:name w:val="List Paragraph"/>
    <w:basedOn w:val="a"/>
    <w:uiPriority w:val="34"/>
    <w:qFormat/>
    <w:rsid w:val="00F434C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56528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footer"/>
    <w:basedOn w:val="a"/>
    <w:link w:val="a9"/>
    <w:uiPriority w:val="99"/>
    <w:unhideWhenUsed/>
    <w:rsid w:val="00266965"/>
    <w:pPr>
      <w:tabs>
        <w:tab w:val="center" w:pos="4677"/>
        <w:tab w:val="right" w:pos="9355"/>
      </w:tabs>
      <w:suppressAutoHyphens w:val="0"/>
    </w:pPr>
    <w:rPr>
      <w:sz w:val="22"/>
      <w:szCs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66965"/>
    <w:rPr>
      <w:rFonts w:eastAsia="Times New Roman"/>
      <w:sz w:val="22"/>
      <w:szCs w:val="22"/>
    </w:rPr>
  </w:style>
  <w:style w:type="paragraph" w:styleId="aa">
    <w:name w:val="header"/>
    <w:basedOn w:val="a"/>
    <w:link w:val="ab"/>
    <w:rsid w:val="00C766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7665A"/>
    <w:rPr>
      <w:sz w:val="24"/>
      <w:szCs w:val="24"/>
      <w:lang w:eastAsia="ar-SA"/>
    </w:rPr>
  </w:style>
  <w:style w:type="character" w:styleId="ac">
    <w:name w:val="Hyperlink"/>
    <w:basedOn w:val="a0"/>
    <w:rsid w:val="008C5E76"/>
    <w:rPr>
      <w:color w:val="0000FF"/>
      <w:u w:val="single"/>
    </w:rPr>
  </w:style>
  <w:style w:type="character" w:customStyle="1" w:styleId="2">
    <w:name w:val="Основной текст (2)_"/>
    <w:basedOn w:val="a0"/>
    <w:rsid w:val="00AD5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AD5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AD5F82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D5F82"/>
    <w:rPr>
      <w:shd w:val="clear" w:color="auto" w:fill="FFFFFF"/>
    </w:rPr>
  </w:style>
  <w:style w:type="character" w:customStyle="1" w:styleId="20">
    <w:name w:val="Основной текст (2)"/>
    <w:basedOn w:val="2"/>
    <w:rsid w:val="00AD5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D5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"/>
    <w:rsid w:val="00AD5F8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AD5F8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D5F82"/>
    <w:pPr>
      <w:widowControl w:val="0"/>
      <w:shd w:val="clear" w:color="auto" w:fill="FFFFFF"/>
      <w:suppressAutoHyphens w:val="0"/>
      <w:spacing w:after="340" w:line="266" w:lineRule="exact"/>
      <w:jc w:val="center"/>
    </w:pPr>
    <w:rPr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rsid w:val="00AD5F82"/>
    <w:pPr>
      <w:widowControl w:val="0"/>
      <w:shd w:val="clear" w:color="auto" w:fill="FFFFFF"/>
      <w:suppressAutoHyphens w:val="0"/>
      <w:spacing w:line="266" w:lineRule="exact"/>
      <w:jc w:val="center"/>
    </w:pPr>
    <w:rPr>
      <w:b/>
      <w:bCs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947C7C"/>
    <w:rPr>
      <w:color w:val="605E5C"/>
      <w:shd w:val="clear" w:color="auto" w:fill="E1DFDD"/>
    </w:rPr>
  </w:style>
  <w:style w:type="paragraph" w:styleId="ae">
    <w:name w:val="Balloon Text"/>
    <w:basedOn w:val="a"/>
    <w:link w:val="af"/>
    <w:rsid w:val="009E0BE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9E0BE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80E4-8524-49C3-87E5-C087012F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</vt:lpstr>
    </vt:vector>
  </TitlesOfParts>
  <Company>GorPosKr</Company>
  <LinksUpToDate>false</LinksUpToDate>
  <CharactersWithSpaces>6774</CharactersWithSpaces>
  <SharedDoc>false</SharedDoc>
  <HLinks>
    <vt:vector size="42" baseType="variant">
      <vt:variant>
        <vt:i4>69140526</vt:i4>
      </vt:variant>
      <vt:variant>
        <vt:i4>18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  <vt:variant>
        <vt:i4>5636134</vt:i4>
      </vt:variant>
      <vt:variant>
        <vt:i4>15</vt:i4>
      </vt:variant>
      <vt:variant>
        <vt:i4>0</vt:i4>
      </vt:variant>
      <vt:variant>
        <vt:i4>5</vt:i4>
      </vt:variant>
      <vt:variant>
        <vt:lpwstr>mailto:adm.krasnokamensk@mail.ru</vt:lpwstr>
      </vt:variant>
      <vt:variant>
        <vt:lpwstr/>
      </vt:variant>
      <vt:variant>
        <vt:i4>69140526</vt:i4>
      </vt:variant>
      <vt:variant>
        <vt:i4>12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  <vt:variant>
        <vt:i4>5636134</vt:i4>
      </vt:variant>
      <vt:variant>
        <vt:i4>9</vt:i4>
      </vt:variant>
      <vt:variant>
        <vt:i4>0</vt:i4>
      </vt:variant>
      <vt:variant>
        <vt:i4>5</vt:i4>
      </vt:variant>
      <vt:variant>
        <vt:lpwstr>mailto:adm.krasnokamensk@mail.ru</vt:lpwstr>
      </vt:variant>
      <vt:variant>
        <vt:lpwstr/>
      </vt:variant>
      <vt:variant>
        <vt:i4>5177350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consultantplus://offline/ref=D514BF9CAD0400B107067FFB66475D567222389A1DB019EDB1AB840C0DWDR0C</vt:lpwstr>
      </vt:variant>
      <vt:variant>
        <vt:lpwstr/>
      </vt:variant>
      <vt:variant>
        <vt:i4>7602258</vt:i4>
      </vt:variant>
      <vt:variant>
        <vt:i4>3</vt:i4>
      </vt:variant>
      <vt:variant>
        <vt:i4>0</vt:i4>
      </vt:variant>
      <vt:variant>
        <vt:i4>5</vt:i4>
      </vt:variant>
      <vt:variant>
        <vt:lpwstr>C:\Users\TumD\Desktop\формирование среды\к ПРОГРАММЕ 2018-2022\приказ 691 по программе.docx</vt:lpwstr>
      </vt:variant>
      <vt:variant>
        <vt:lpwstr>P33</vt:lpwstr>
      </vt:variant>
      <vt:variant>
        <vt:i4>69140526</vt:i4>
      </vt:variant>
      <vt:variant>
        <vt:i4>0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</dc:title>
  <dc:creator>Mark</dc:creator>
  <cp:lastModifiedBy>Lida</cp:lastModifiedBy>
  <cp:revision>2</cp:revision>
  <cp:lastPrinted>2021-10-21T00:30:00Z</cp:lastPrinted>
  <dcterms:created xsi:type="dcterms:W3CDTF">2021-10-21T00:54:00Z</dcterms:created>
  <dcterms:modified xsi:type="dcterms:W3CDTF">2021-10-21T00:54:00Z</dcterms:modified>
</cp:coreProperties>
</file>